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619" w:type="dxa"/>
        <w:tblLayout w:type="fixed"/>
        <w:tblLook w:val="04A0" w:firstRow="1" w:lastRow="0" w:firstColumn="1" w:lastColumn="0" w:noHBand="0" w:noVBand="1"/>
      </w:tblPr>
      <w:tblGrid>
        <w:gridCol w:w="2187"/>
        <w:gridCol w:w="3195"/>
        <w:gridCol w:w="4237"/>
      </w:tblGrid>
      <w:tr w:rsidR="002B4302" w14:paraId="1E590CF0" w14:textId="77777777" w:rsidTr="002B4302">
        <w:tc>
          <w:tcPr>
            <w:tcW w:w="9619" w:type="dxa"/>
            <w:gridSpan w:val="3"/>
          </w:tcPr>
          <w:p w14:paraId="4E39E6D3" w14:textId="77777777" w:rsidR="002B4302" w:rsidRPr="002B4302" w:rsidRDefault="002B4302" w:rsidP="002B4302">
            <w:pPr>
              <w:jc w:val="center"/>
              <w:rPr>
                <w:rFonts w:ascii="Times New Roman" w:hAnsi="Times New Roman" w:cs="Times New Roman"/>
                <w:b/>
                <w:sz w:val="28"/>
                <w:szCs w:val="28"/>
              </w:rPr>
            </w:pPr>
            <w:r w:rsidRPr="002B4302">
              <w:rPr>
                <w:rFonts w:ascii="Times New Roman" w:hAnsi="Times New Roman" w:cs="Times New Roman"/>
                <w:b/>
                <w:sz w:val="28"/>
                <w:szCs w:val="28"/>
              </w:rPr>
              <w:t>GÖREV TANIMI FORMU</w:t>
            </w:r>
          </w:p>
        </w:tc>
      </w:tr>
      <w:tr w:rsidR="002B4302" w14:paraId="5167A74C" w14:textId="77777777" w:rsidTr="002B4302">
        <w:tc>
          <w:tcPr>
            <w:tcW w:w="2187" w:type="dxa"/>
            <w:vMerge w:val="restart"/>
            <w:vAlign w:val="center"/>
          </w:tcPr>
          <w:p w14:paraId="59521652" w14:textId="77777777" w:rsidR="002B4302" w:rsidRPr="002B4302" w:rsidRDefault="002B4302" w:rsidP="002B4302">
            <w:pPr>
              <w:jc w:val="center"/>
              <w:rPr>
                <w:rFonts w:ascii="Times New Roman" w:hAnsi="Times New Roman" w:cs="Times New Roman"/>
                <w:b/>
                <w:sz w:val="36"/>
                <w:szCs w:val="36"/>
              </w:rPr>
            </w:pPr>
            <w:r w:rsidRPr="002B4302">
              <w:rPr>
                <w:rFonts w:ascii="Times New Roman" w:hAnsi="Times New Roman" w:cs="Times New Roman"/>
                <w:b/>
                <w:sz w:val="36"/>
                <w:szCs w:val="36"/>
              </w:rPr>
              <w:t>KURUM BİLGİLERİ</w:t>
            </w:r>
          </w:p>
        </w:tc>
        <w:tc>
          <w:tcPr>
            <w:tcW w:w="3195" w:type="dxa"/>
          </w:tcPr>
          <w:p w14:paraId="3D2F3E67" w14:textId="77777777" w:rsidR="002B4302" w:rsidRPr="002B4302" w:rsidRDefault="002B4302">
            <w:pPr>
              <w:rPr>
                <w:rFonts w:ascii="Times New Roman" w:hAnsi="Times New Roman" w:cs="Times New Roman"/>
                <w:sz w:val="26"/>
                <w:szCs w:val="26"/>
              </w:rPr>
            </w:pPr>
            <w:r w:rsidRPr="002B4302">
              <w:rPr>
                <w:rFonts w:ascii="Times New Roman" w:hAnsi="Times New Roman" w:cs="Times New Roman"/>
                <w:sz w:val="26"/>
                <w:szCs w:val="26"/>
              </w:rPr>
              <w:t>Üst Birim</w:t>
            </w:r>
          </w:p>
        </w:tc>
        <w:tc>
          <w:tcPr>
            <w:tcW w:w="4237" w:type="dxa"/>
          </w:tcPr>
          <w:p w14:paraId="5879BD7F" w14:textId="77777777" w:rsidR="002B4302" w:rsidRPr="002B4302" w:rsidRDefault="002B4302">
            <w:pPr>
              <w:rPr>
                <w:rFonts w:ascii="Times New Roman" w:hAnsi="Times New Roman" w:cs="Times New Roman"/>
                <w:sz w:val="26"/>
                <w:szCs w:val="26"/>
              </w:rPr>
            </w:pPr>
            <w:r w:rsidRPr="002B4302">
              <w:rPr>
                <w:rFonts w:ascii="Times New Roman" w:hAnsi="Times New Roman" w:cs="Times New Roman"/>
                <w:sz w:val="26"/>
                <w:szCs w:val="26"/>
              </w:rPr>
              <w:t>Çankırı Karatekin Üniversitesi</w:t>
            </w:r>
          </w:p>
        </w:tc>
      </w:tr>
      <w:tr w:rsidR="002B4302" w14:paraId="54855C47" w14:textId="77777777" w:rsidTr="002B4302">
        <w:tc>
          <w:tcPr>
            <w:tcW w:w="2187" w:type="dxa"/>
            <w:vMerge/>
          </w:tcPr>
          <w:p w14:paraId="1089F99C" w14:textId="77777777" w:rsidR="002B4302" w:rsidRDefault="002B4302">
            <w:pPr>
              <w:rPr>
                <w:rFonts w:ascii="Times New Roman" w:hAnsi="Times New Roman" w:cs="Times New Roman"/>
                <w:sz w:val="40"/>
                <w:szCs w:val="40"/>
              </w:rPr>
            </w:pPr>
          </w:p>
        </w:tc>
        <w:tc>
          <w:tcPr>
            <w:tcW w:w="3195" w:type="dxa"/>
          </w:tcPr>
          <w:p w14:paraId="183997D6" w14:textId="77777777" w:rsidR="002B4302" w:rsidRPr="002B4302" w:rsidRDefault="002B4302">
            <w:pPr>
              <w:rPr>
                <w:rFonts w:ascii="Times New Roman" w:hAnsi="Times New Roman" w:cs="Times New Roman"/>
                <w:sz w:val="26"/>
                <w:szCs w:val="26"/>
              </w:rPr>
            </w:pPr>
            <w:r w:rsidRPr="002B4302">
              <w:rPr>
                <w:rFonts w:ascii="Times New Roman" w:hAnsi="Times New Roman" w:cs="Times New Roman"/>
                <w:sz w:val="26"/>
                <w:szCs w:val="26"/>
              </w:rPr>
              <w:t>Birim</w:t>
            </w:r>
          </w:p>
        </w:tc>
        <w:tc>
          <w:tcPr>
            <w:tcW w:w="4237" w:type="dxa"/>
          </w:tcPr>
          <w:p w14:paraId="7482AF20" w14:textId="77777777" w:rsidR="002B4302" w:rsidRPr="002B4302" w:rsidRDefault="00A73C6A">
            <w:pPr>
              <w:rPr>
                <w:rFonts w:ascii="Times New Roman" w:hAnsi="Times New Roman" w:cs="Times New Roman"/>
                <w:sz w:val="26"/>
                <w:szCs w:val="26"/>
              </w:rPr>
            </w:pPr>
            <w:r>
              <w:rPr>
                <w:rFonts w:ascii="Times New Roman" w:hAnsi="Times New Roman" w:cs="Times New Roman"/>
                <w:sz w:val="26"/>
                <w:szCs w:val="26"/>
              </w:rPr>
              <w:t>İnsan ve Toplum Bilimleri</w:t>
            </w:r>
            <w:r w:rsidR="002B4302" w:rsidRPr="002B4302">
              <w:rPr>
                <w:rFonts w:ascii="Times New Roman" w:hAnsi="Times New Roman" w:cs="Times New Roman"/>
                <w:sz w:val="26"/>
                <w:szCs w:val="26"/>
              </w:rPr>
              <w:t xml:space="preserve"> Fakültesi Dekanlığı</w:t>
            </w:r>
          </w:p>
        </w:tc>
      </w:tr>
      <w:tr w:rsidR="002B4302" w14:paraId="10CDBB70" w14:textId="77777777" w:rsidTr="002B4302">
        <w:tc>
          <w:tcPr>
            <w:tcW w:w="2187" w:type="dxa"/>
            <w:vMerge/>
          </w:tcPr>
          <w:p w14:paraId="1B320129" w14:textId="77777777" w:rsidR="002B4302" w:rsidRDefault="002B4302">
            <w:pPr>
              <w:rPr>
                <w:rFonts w:ascii="Times New Roman" w:hAnsi="Times New Roman" w:cs="Times New Roman"/>
                <w:sz w:val="40"/>
                <w:szCs w:val="40"/>
              </w:rPr>
            </w:pPr>
          </w:p>
        </w:tc>
        <w:tc>
          <w:tcPr>
            <w:tcW w:w="3195" w:type="dxa"/>
          </w:tcPr>
          <w:p w14:paraId="686354EA" w14:textId="77777777" w:rsidR="002B4302" w:rsidRPr="002B4302" w:rsidRDefault="002B4302">
            <w:pPr>
              <w:rPr>
                <w:rFonts w:ascii="Times New Roman" w:hAnsi="Times New Roman" w:cs="Times New Roman"/>
                <w:sz w:val="26"/>
                <w:szCs w:val="26"/>
              </w:rPr>
            </w:pPr>
            <w:r w:rsidRPr="002B4302">
              <w:rPr>
                <w:rFonts w:ascii="Times New Roman" w:hAnsi="Times New Roman" w:cs="Times New Roman"/>
                <w:sz w:val="26"/>
                <w:szCs w:val="26"/>
              </w:rPr>
              <w:t>Görevi</w:t>
            </w:r>
          </w:p>
        </w:tc>
        <w:tc>
          <w:tcPr>
            <w:tcW w:w="4237" w:type="dxa"/>
          </w:tcPr>
          <w:p w14:paraId="45BD78BD" w14:textId="77777777" w:rsidR="002B4302" w:rsidRPr="002B4302" w:rsidRDefault="00686780">
            <w:pPr>
              <w:rPr>
                <w:rFonts w:ascii="Times New Roman" w:hAnsi="Times New Roman" w:cs="Times New Roman"/>
                <w:sz w:val="26"/>
                <w:szCs w:val="26"/>
              </w:rPr>
            </w:pPr>
            <w:r>
              <w:rPr>
                <w:rFonts w:ascii="Times New Roman" w:hAnsi="Times New Roman" w:cs="Times New Roman"/>
                <w:sz w:val="26"/>
                <w:szCs w:val="26"/>
              </w:rPr>
              <w:t>Dekan/Harcama Yetkilisi</w:t>
            </w:r>
          </w:p>
        </w:tc>
      </w:tr>
      <w:tr w:rsidR="002B4302" w14:paraId="505B6FA0" w14:textId="77777777" w:rsidTr="002B4302">
        <w:tc>
          <w:tcPr>
            <w:tcW w:w="2187" w:type="dxa"/>
            <w:vMerge/>
          </w:tcPr>
          <w:p w14:paraId="3F9C63D2" w14:textId="77777777" w:rsidR="002B4302" w:rsidRDefault="002B4302">
            <w:pPr>
              <w:rPr>
                <w:rFonts w:ascii="Times New Roman" w:hAnsi="Times New Roman" w:cs="Times New Roman"/>
                <w:sz w:val="40"/>
                <w:szCs w:val="40"/>
              </w:rPr>
            </w:pPr>
          </w:p>
        </w:tc>
        <w:tc>
          <w:tcPr>
            <w:tcW w:w="3195" w:type="dxa"/>
          </w:tcPr>
          <w:p w14:paraId="6DAE489A" w14:textId="77777777" w:rsidR="002B4302" w:rsidRPr="002B4302" w:rsidRDefault="002B4302">
            <w:pPr>
              <w:rPr>
                <w:rFonts w:ascii="Times New Roman" w:hAnsi="Times New Roman" w:cs="Times New Roman"/>
                <w:sz w:val="26"/>
                <w:szCs w:val="26"/>
              </w:rPr>
            </w:pPr>
            <w:r w:rsidRPr="002B4302">
              <w:rPr>
                <w:rFonts w:ascii="Times New Roman" w:hAnsi="Times New Roman" w:cs="Times New Roman"/>
                <w:sz w:val="26"/>
                <w:szCs w:val="26"/>
              </w:rPr>
              <w:t>Üst Yönetici/Yöneticileri</w:t>
            </w:r>
          </w:p>
        </w:tc>
        <w:tc>
          <w:tcPr>
            <w:tcW w:w="4237" w:type="dxa"/>
          </w:tcPr>
          <w:p w14:paraId="52242991" w14:textId="77777777" w:rsidR="002B4302" w:rsidRPr="002B4302" w:rsidRDefault="002B4302">
            <w:pPr>
              <w:rPr>
                <w:rFonts w:ascii="Times New Roman" w:hAnsi="Times New Roman" w:cs="Times New Roman"/>
                <w:sz w:val="26"/>
                <w:szCs w:val="26"/>
              </w:rPr>
            </w:pPr>
            <w:r w:rsidRPr="002B4302">
              <w:rPr>
                <w:rFonts w:ascii="Times New Roman" w:hAnsi="Times New Roman" w:cs="Times New Roman"/>
                <w:sz w:val="26"/>
                <w:szCs w:val="26"/>
              </w:rPr>
              <w:t>Çankırı Karatekin Üniversitesi Rektörü</w:t>
            </w:r>
          </w:p>
        </w:tc>
      </w:tr>
      <w:tr w:rsidR="002B4302" w14:paraId="707792C1" w14:textId="77777777" w:rsidTr="002B4302">
        <w:tc>
          <w:tcPr>
            <w:tcW w:w="2187" w:type="dxa"/>
            <w:vMerge/>
          </w:tcPr>
          <w:p w14:paraId="5ED61FB2" w14:textId="77777777" w:rsidR="002B4302" w:rsidRDefault="002B4302">
            <w:pPr>
              <w:rPr>
                <w:rFonts w:ascii="Times New Roman" w:hAnsi="Times New Roman" w:cs="Times New Roman"/>
                <w:sz w:val="40"/>
                <w:szCs w:val="40"/>
              </w:rPr>
            </w:pPr>
          </w:p>
        </w:tc>
        <w:tc>
          <w:tcPr>
            <w:tcW w:w="3195" w:type="dxa"/>
          </w:tcPr>
          <w:p w14:paraId="578ACFF2" w14:textId="77777777" w:rsidR="002B4302" w:rsidRPr="002B4302" w:rsidRDefault="002B4302">
            <w:pPr>
              <w:rPr>
                <w:rFonts w:ascii="Times New Roman" w:hAnsi="Times New Roman" w:cs="Times New Roman"/>
                <w:sz w:val="26"/>
                <w:szCs w:val="26"/>
              </w:rPr>
            </w:pPr>
            <w:r w:rsidRPr="002B4302">
              <w:rPr>
                <w:rFonts w:ascii="Times New Roman" w:hAnsi="Times New Roman" w:cs="Times New Roman"/>
                <w:sz w:val="26"/>
                <w:szCs w:val="26"/>
              </w:rPr>
              <w:t>Astları</w:t>
            </w:r>
          </w:p>
        </w:tc>
        <w:tc>
          <w:tcPr>
            <w:tcW w:w="4237" w:type="dxa"/>
          </w:tcPr>
          <w:p w14:paraId="0358606B" w14:textId="77777777" w:rsidR="002B4302" w:rsidRPr="002B4302" w:rsidRDefault="002B4302">
            <w:pPr>
              <w:rPr>
                <w:rFonts w:ascii="Times New Roman" w:hAnsi="Times New Roman" w:cs="Times New Roman"/>
                <w:sz w:val="26"/>
                <w:szCs w:val="26"/>
              </w:rPr>
            </w:pPr>
            <w:r w:rsidRPr="002B4302">
              <w:rPr>
                <w:rFonts w:ascii="Times New Roman" w:hAnsi="Times New Roman" w:cs="Times New Roman"/>
                <w:sz w:val="26"/>
                <w:szCs w:val="26"/>
              </w:rPr>
              <w:t>Fakülte Akademik ve İdari Personeli</w:t>
            </w:r>
          </w:p>
        </w:tc>
      </w:tr>
    </w:tbl>
    <w:p w14:paraId="3645E48F" w14:textId="77777777" w:rsidR="00980F7C" w:rsidRPr="00980F7C" w:rsidRDefault="00980F7C">
      <w:pPr>
        <w:rPr>
          <w:rFonts w:ascii="Times New Roman" w:hAnsi="Times New Roman" w:cs="Times New Roman"/>
          <w:sz w:val="40"/>
          <w:szCs w:val="40"/>
        </w:rPr>
      </w:pPr>
    </w:p>
    <w:tbl>
      <w:tblPr>
        <w:tblStyle w:val="TabloKlavuzu"/>
        <w:tblW w:w="9606" w:type="dxa"/>
        <w:tblLook w:val="04A0" w:firstRow="1" w:lastRow="0" w:firstColumn="1" w:lastColumn="0" w:noHBand="0" w:noVBand="1"/>
      </w:tblPr>
      <w:tblGrid>
        <w:gridCol w:w="9606"/>
      </w:tblGrid>
      <w:tr w:rsidR="002B4302" w14:paraId="4E2E2446" w14:textId="77777777" w:rsidTr="00F9467B">
        <w:tc>
          <w:tcPr>
            <w:tcW w:w="9606" w:type="dxa"/>
          </w:tcPr>
          <w:p w14:paraId="325E11E6" w14:textId="77777777" w:rsidR="00F9467B" w:rsidRPr="001618FE" w:rsidRDefault="00F9467B" w:rsidP="00F9467B">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Bu görev tanımı formu;</w:t>
            </w:r>
          </w:p>
          <w:p w14:paraId="5DE17720" w14:textId="77777777" w:rsidR="00F9467B" w:rsidRPr="001618FE" w:rsidRDefault="00F9467B" w:rsidP="00F9467B">
            <w:pPr>
              <w:spacing w:line="390" w:lineRule="atLeast"/>
              <w:jc w:val="both"/>
              <w:rPr>
                <w:rFonts w:ascii="Times New Roman" w:eastAsia="Times New Roman" w:hAnsi="Times New Roman" w:cs="Times New Roman"/>
                <w:sz w:val="26"/>
                <w:szCs w:val="26"/>
                <w:lang w:eastAsia="tr-TR"/>
              </w:rPr>
            </w:pPr>
          </w:p>
          <w:p w14:paraId="2DA3E6E9" w14:textId="77777777" w:rsidR="002B4302" w:rsidRPr="001618FE" w:rsidRDefault="002B4302" w:rsidP="00F9467B">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 xml:space="preserve">26.12.2007 tarihli ve 26738 sayılı Resmi </w:t>
            </w:r>
            <w:proofErr w:type="spellStart"/>
            <w:r w:rsidRPr="001618FE">
              <w:rPr>
                <w:rFonts w:ascii="Times New Roman" w:eastAsia="Times New Roman" w:hAnsi="Times New Roman" w:cs="Times New Roman"/>
                <w:sz w:val="26"/>
                <w:szCs w:val="26"/>
                <w:lang w:eastAsia="tr-TR"/>
              </w:rPr>
              <w:t>Gazete’de</w:t>
            </w:r>
            <w:proofErr w:type="spellEnd"/>
            <w:r w:rsidRPr="001618FE">
              <w:rPr>
                <w:rFonts w:ascii="Times New Roman" w:eastAsia="Times New Roman" w:hAnsi="Times New Roman" w:cs="Times New Roman"/>
                <w:sz w:val="26"/>
                <w:szCs w:val="26"/>
                <w:lang w:eastAsia="tr-TR"/>
              </w:rPr>
              <w:t xml:space="preserve"> yayımlanan Kamu İç Kontrol Standartları Tebliğ</w:t>
            </w:r>
            <w:r w:rsidR="00C50B9B">
              <w:rPr>
                <w:rFonts w:ascii="Times New Roman" w:eastAsia="Times New Roman" w:hAnsi="Times New Roman" w:cs="Times New Roman"/>
                <w:sz w:val="26"/>
                <w:szCs w:val="26"/>
                <w:lang w:eastAsia="tr-TR"/>
              </w:rPr>
              <w:t>i kapsamında</w:t>
            </w:r>
            <w:r w:rsidRPr="001618FE">
              <w:rPr>
                <w:rFonts w:ascii="Times New Roman" w:eastAsia="Times New Roman" w:hAnsi="Times New Roman" w:cs="Times New Roman"/>
                <w:sz w:val="26"/>
                <w:szCs w:val="26"/>
                <w:lang w:eastAsia="tr-TR"/>
              </w:rPr>
              <w:t xml:space="preserve"> kamu idarelerinde </w:t>
            </w:r>
            <w:r w:rsidR="00F9467B" w:rsidRPr="001618FE">
              <w:rPr>
                <w:rFonts w:ascii="Times New Roman" w:eastAsia="Times New Roman" w:hAnsi="Times New Roman" w:cs="Times New Roman"/>
                <w:sz w:val="26"/>
                <w:szCs w:val="26"/>
                <w:lang w:eastAsia="tr-TR"/>
              </w:rPr>
              <w:t xml:space="preserve">iç kontrol sisteminin oluşturulması, uygulanması, izlenmesi ve geliştirilmesi </w:t>
            </w:r>
            <w:r w:rsidR="00C50B9B">
              <w:rPr>
                <w:rFonts w:ascii="Times New Roman" w:eastAsia="Times New Roman" w:hAnsi="Times New Roman" w:cs="Times New Roman"/>
                <w:sz w:val="26"/>
                <w:szCs w:val="26"/>
                <w:lang w:eastAsia="tr-TR"/>
              </w:rPr>
              <w:t>amacıyla</w:t>
            </w:r>
            <w:r w:rsidR="00F9467B" w:rsidRPr="001618FE">
              <w:rPr>
                <w:rFonts w:ascii="Times New Roman" w:eastAsia="Times New Roman" w:hAnsi="Times New Roman" w:cs="Times New Roman"/>
                <w:sz w:val="26"/>
                <w:szCs w:val="26"/>
                <w:lang w:eastAsia="tr-TR"/>
              </w:rPr>
              <w:t xml:space="preserve"> hazırlanmıştır.</w:t>
            </w:r>
          </w:p>
          <w:p w14:paraId="03DE3BC9" w14:textId="77777777" w:rsidR="00F9467B" w:rsidRPr="001618FE" w:rsidRDefault="00F9467B" w:rsidP="00F9467B">
            <w:pPr>
              <w:spacing w:line="390" w:lineRule="atLeast"/>
              <w:jc w:val="both"/>
              <w:rPr>
                <w:rFonts w:ascii="Times New Roman" w:eastAsia="Times New Roman" w:hAnsi="Times New Roman" w:cs="Times New Roman"/>
                <w:sz w:val="26"/>
                <w:szCs w:val="26"/>
                <w:lang w:eastAsia="tr-TR"/>
              </w:rPr>
            </w:pPr>
          </w:p>
          <w:p w14:paraId="7FA837E7" w14:textId="77777777" w:rsidR="00F9467B" w:rsidRPr="00D85442" w:rsidRDefault="00F9467B" w:rsidP="00F9467B">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 xml:space="preserve">Görevin Tanımı </w:t>
            </w:r>
          </w:p>
          <w:p w14:paraId="7375875C" w14:textId="77777777" w:rsidR="00F9467B" w:rsidRPr="005D5AC2" w:rsidRDefault="00F9467B" w:rsidP="00F9467B">
            <w:pPr>
              <w:spacing w:line="390" w:lineRule="atLeast"/>
              <w:jc w:val="both"/>
              <w:rPr>
                <w:rFonts w:ascii="Times New Roman" w:eastAsia="Times New Roman" w:hAnsi="Times New Roman" w:cs="Times New Roman"/>
                <w:sz w:val="24"/>
                <w:szCs w:val="24"/>
                <w:lang w:eastAsia="tr-TR"/>
              </w:rPr>
            </w:pPr>
            <w:r w:rsidRPr="005D5AC2">
              <w:rPr>
                <w:rFonts w:ascii="Times New Roman" w:eastAsia="Times New Roman" w:hAnsi="Times New Roman" w:cs="Times New Roman"/>
                <w:sz w:val="24"/>
                <w:szCs w:val="24"/>
                <w:lang w:eastAsia="tr-TR"/>
              </w:rPr>
              <w:t>Çankırı Karatekin Üniversitesi üst yönetimi tarafından belirlenen amaç ve ilkelere uygun o</w:t>
            </w:r>
            <w:r w:rsidR="001618FE" w:rsidRPr="005D5AC2">
              <w:rPr>
                <w:rFonts w:ascii="Times New Roman" w:eastAsia="Times New Roman" w:hAnsi="Times New Roman" w:cs="Times New Roman"/>
                <w:sz w:val="24"/>
                <w:szCs w:val="24"/>
                <w:lang w:eastAsia="tr-TR"/>
              </w:rPr>
              <w:t xml:space="preserve">larak; fakültenin vizyonu, misyonu doğrultusunda eğitim ve öğretimi gerçekleştirmek için </w:t>
            </w:r>
            <w:r w:rsidR="00B44A7B">
              <w:rPr>
                <w:rFonts w:ascii="Times New Roman" w:eastAsia="Times New Roman" w:hAnsi="Times New Roman" w:cs="Times New Roman"/>
                <w:sz w:val="24"/>
                <w:szCs w:val="24"/>
                <w:lang w:eastAsia="tr-TR"/>
              </w:rPr>
              <w:t xml:space="preserve">fakültenin </w:t>
            </w:r>
            <w:r w:rsidR="001618FE" w:rsidRPr="005D5AC2">
              <w:rPr>
                <w:rFonts w:ascii="Times New Roman" w:eastAsia="Times New Roman" w:hAnsi="Times New Roman" w:cs="Times New Roman"/>
                <w:sz w:val="24"/>
                <w:szCs w:val="24"/>
                <w:lang w:eastAsia="tr-TR"/>
              </w:rPr>
              <w:t xml:space="preserve">gerekli </w:t>
            </w:r>
            <w:r w:rsidR="004E39EC">
              <w:rPr>
                <w:rFonts w:ascii="Times New Roman" w:eastAsia="Times New Roman" w:hAnsi="Times New Roman" w:cs="Times New Roman"/>
                <w:sz w:val="24"/>
                <w:szCs w:val="24"/>
                <w:lang w:eastAsia="tr-TR"/>
              </w:rPr>
              <w:t>tüm faaliyetlerinin etkili-ekonomik-verimli bir şekilde</w:t>
            </w:r>
            <w:r w:rsidR="001618FE" w:rsidRPr="005D5AC2">
              <w:rPr>
                <w:rFonts w:ascii="Times New Roman" w:eastAsia="Times New Roman" w:hAnsi="Times New Roman" w:cs="Times New Roman"/>
                <w:sz w:val="24"/>
                <w:szCs w:val="24"/>
                <w:lang w:eastAsia="tr-TR"/>
              </w:rPr>
              <w:t xml:space="preserve"> </w:t>
            </w:r>
            <w:r w:rsidR="00C50B9B">
              <w:rPr>
                <w:rFonts w:ascii="Times New Roman" w:eastAsia="Times New Roman" w:hAnsi="Times New Roman" w:cs="Times New Roman"/>
                <w:sz w:val="24"/>
                <w:szCs w:val="24"/>
                <w:lang w:eastAsia="tr-TR"/>
              </w:rPr>
              <w:t xml:space="preserve">ve görevi kapsamındaki mevzuata </w:t>
            </w:r>
            <w:r w:rsidR="001618FE" w:rsidRPr="005D5AC2">
              <w:rPr>
                <w:rFonts w:ascii="Times New Roman" w:eastAsia="Times New Roman" w:hAnsi="Times New Roman" w:cs="Times New Roman"/>
                <w:sz w:val="24"/>
                <w:szCs w:val="24"/>
                <w:lang w:eastAsia="tr-TR"/>
              </w:rPr>
              <w:t xml:space="preserve">uygun olarak </w:t>
            </w:r>
            <w:r w:rsidR="00C50B9B">
              <w:rPr>
                <w:rFonts w:ascii="Times New Roman" w:eastAsia="Times New Roman" w:hAnsi="Times New Roman" w:cs="Times New Roman"/>
                <w:sz w:val="24"/>
                <w:szCs w:val="24"/>
                <w:lang w:eastAsia="tr-TR"/>
              </w:rPr>
              <w:t>yürütülmesi amacıyla çalışmalar</w:t>
            </w:r>
            <w:r w:rsidR="001618FE" w:rsidRPr="005D5AC2">
              <w:rPr>
                <w:rFonts w:ascii="Times New Roman" w:eastAsia="Times New Roman" w:hAnsi="Times New Roman" w:cs="Times New Roman"/>
                <w:sz w:val="24"/>
                <w:szCs w:val="24"/>
                <w:lang w:eastAsia="tr-TR"/>
              </w:rPr>
              <w:t xml:space="preserve"> yapmak, planlamak, yönlendirmek, koordine etmek ve denetlemek.</w:t>
            </w:r>
          </w:p>
          <w:p w14:paraId="7ED6CABB" w14:textId="77777777" w:rsidR="001618FE" w:rsidRDefault="001618FE" w:rsidP="00F9467B">
            <w:pPr>
              <w:spacing w:line="390" w:lineRule="atLeast"/>
              <w:jc w:val="both"/>
              <w:rPr>
                <w:rFonts w:ascii="Times New Roman" w:eastAsia="Times New Roman" w:hAnsi="Times New Roman" w:cs="Times New Roman"/>
                <w:sz w:val="26"/>
                <w:szCs w:val="26"/>
                <w:lang w:eastAsia="tr-TR"/>
              </w:rPr>
            </w:pPr>
          </w:p>
          <w:p w14:paraId="112C60F2" w14:textId="77777777" w:rsidR="001618FE" w:rsidRPr="00D85442" w:rsidRDefault="001618FE" w:rsidP="00F9467B">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Gö</w:t>
            </w:r>
            <w:r w:rsidR="00D85442" w:rsidRPr="00D85442">
              <w:rPr>
                <w:rFonts w:ascii="Times New Roman" w:eastAsia="Times New Roman" w:hAnsi="Times New Roman" w:cs="Times New Roman"/>
                <w:b/>
                <w:sz w:val="26"/>
                <w:szCs w:val="26"/>
                <w:lang w:eastAsia="tr-TR"/>
              </w:rPr>
              <w:t xml:space="preserve">rev, Yetki </w:t>
            </w:r>
            <w:r w:rsidRPr="00D85442">
              <w:rPr>
                <w:rFonts w:ascii="Times New Roman" w:eastAsia="Times New Roman" w:hAnsi="Times New Roman" w:cs="Times New Roman"/>
                <w:b/>
                <w:sz w:val="26"/>
                <w:szCs w:val="26"/>
                <w:lang w:eastAsia="tr-TR"/>
              </w:rPr>
              <w:t>ve Sorumluluklar</w:t>
            </w:r>
          </w:p>
          <w:p w14:paraId="6E8FE4E0" w14:textId="77777777" w:rsidR="00FE5FEA" w:rsidRDefault="00686780" w:rsidP="001E4F1C">
            <w:pPr>
              <w:pStyle w:val="ListeParagraf"/>
              <w:numPr>
                <w:ilvl w:val="0"/>
                <w:numId w:val="2"/>
              </w:numPr>
              <w:spacing w:line="390" w:lineRule="atLeast"/>
              <w:jc w:val="both"/>
              <w:rPr>
                <w:rFonts w:ascii="Times New Roman" w:eastAsia="Times New Roman" w:hAnsi="Times New Roman" w:cs="Times New Roman"/>
                <w:sz w:val="24"/>
                <w:szCs w:val="24"/>
                <w:lang w:eastAsia="tr-TR"/>
              </w:rPr>
            </w:pPr>
            <w:r w:rsidRPr="00FE5FEA">
              <w:rPr>
                <w:rFonts w:ascii="Times New Roman" w:eastAsia="Times New Roman" w:hAnsi="Times New Roman" w:cs="Times New Roman"/>
                <w:sz w:val="24"/>
                <w:szCs w:val="24"/>
                <w:lang w:eastAsia="tr-TR"/>
              </w:rPr>
              <w:t>Fakülte Akademik Kurulu, Fakülte Kurulu, Fakülte Yönetim Kurulu ve Fakülte Disiplin Kurularına başkanlık etmek, fakülte kur</w:t>
            </w:r>
            <w:r w:rsidR="00FE5FEA">
              <w:rPr>
                <w:rFonts w:ascii="Times New Roman" w:eastAsia="Times New Roman" w:hAnsi="Times New Roman" w:cs="Times New Roman"/>
                <w:sz w:val="24"/>
                <w:szCs w:val="24"/>
                <w:lang w:eastAsia="tr-TR"/>
              </w:rPr>
              <w:t>ullarının kararlarını uygulamak.</w:t>
            </w:r>
          </w:p>
          <w:p w14:paraId="214C51B9" w14:textId="77777777" w:rsidR="00686780" w:rsidRPr="00FE5FEA" w:rsidRDefault="00686780" w:rsidP="001E4F1C">
            <w:pPr>
              <w:pStyle w:val="ListeParagraf"/>
              <w:numPr>
                <w:ilvl w:val="0"/>
                <w:numId w:val="2"/>
              </w:numPr>
              <w:spacing w:line="390" w:lineRule="atLeast"/>
              <w:jc w:val="both"/>
              <w:rPr>
                <w:rFonts w:ascii="Times New Roman" w:eastAsia="Times New Roman" w:hAnsi="Times New Roman" w:cs="Times New Roman"/>
                <w:sz w:val="24"/>
                <w:szCs w:val="24"/>
                <w:lang w:eastAsia="tr-TR"/>
              </w:rPr>
            </w:pPr>
            <w:r w:rsidRPr="00FE5FEA">
              <w:rPr>
                <w:rFonts w:ascii="Times New Roman" w:eastAsia="Times New Roman" w:hAnsi="Times New Roman" w:cs="Times New Roman"/>
                <w:sz w:val="24"/>
                <w:szCs w:val="24"/>
                <w:lang w:eastAsia="tr-TR"/>
              </w:rPr>
              <w:t>Fakülte birimleri arasında eşgüdüm sağlayarak fakülte birimleri</w:t>
            </w:r>
            <w:r w:rsidR="00FE5FEA">
              <w:rPr>
                <w:rFonts w:ascii="Times New Roman" w:eastAsia="Times New Roman" w:hAnsi="Times New Roman" w:cs="Times New Roman"/>
                <w:sz w:val="24"/>
                <w:szCs w:val="24"/>
                <w:lang w:eastAsia="tr-TR"/>
              </w:rPr>
              <w:t xml:space="preserve">nin </w:t>
            </w:r>
            <w:proofErr w:type="gramStart"/>
            <w:r w:rsidR="00315E5B" w:rsidRPr="00FE5FEA">
              <w:rPr>
                <w:rFonts w:ascii="Times New Roman" w:eastAsia="Times New Roman" w:hAnsi="Times New Roman" w:cs="Times New Roman"/>
                <w:sz w:val="24"/>
                <w:szCs w:val="24"/>
                <w:lang w:eastAsia="tr-TR"/>
              </w:rPr>
              <w:t>işbirliği</w:t>
            </w:r>
            <w:proofErr w:type="gramEnd"/>
            <w:r w:rsidR="00315E5B" w:rsidRPr="00FE5FEA">
              <w:rPr>
                <w:rFonts w:ascii="Times New Roman" w:eastAsia="Times New Roman" w:hAnsi="Times New Roman" w:cs="Times New Roman"/>
                <w:sz w:val="24"/>
                <w:szCs w:val="24"/>
                <w:lang w:eastAsia="tr-TR"/>
              </w:rPr>
              <w:t xml:space="preserve"> ve uyum</w:t>
            </w:r>
            <w:r w:rsidR="001573A9" w:rsidRPr="00FE5FEA">
              <w:rPr>
                <w:rFonts w:ascii="Times New Roman" w:eastAsia="Times New Roman" w:hAnsi="Times New Roman" w:cs="Times New Roman"/>
                <w:sz w:val="24"/>
                <w:szCs w:val="24"/>
                <w:lang w:eastAsia="tr-TR"/>
              </w:rPr>
              <w:t xml:space="preserve"> içinde düzenli çalışmasını sağlamak.</w:t>
            </w:r>
          </w:p>
          <w:p w14:paraId="07E7F2DD" w14:textId="77777777" w:rsidR="001573A9" w:rsidRPr="005D5AC2" w:rsidRDefault="001573A9" w:rsidP="001E4F1C">
            <w:pPr>
              <w:pStyle w:val="ListeParagraf"/>
              <w:numPr>
                <w:ilvl w:val="0"/>
                <w:numId w:val="2"/>
              </w:numPr>
              <w:spacing w:line="390" w:lineRule="atLeast"/>
              <w:jc w:val="both"/>
              <w:rPr>
                <w:rFonts w:ascii="Times New Roman" w:eastAsia="Times New Roman" w:hAnsi="Times New Roman" w:cs="Times New Roman"/>
                <w:sz w:val="24"/>
                <w:szCs w:val="24"/>
                <w:lang w:eastAsia="tr-TR"/>
              </w:rPr>
            </w:pPr>
            <w:r w:rsidRPr="005D5AC2">
              <w:rPr>
                <w:rFonts w:ascii="Times New Roman" w:eastAsia="Times New Roman" w:hAnsi="Times New Roman" w:cs="Times New Roman"/>
                <w:sz w:val="24"/>
                <w:szCs w:val="24"/>
                <w:lang w:eastAsia="tr-TR"/>
              </w:rPr>
              <w:t>Her öğretim yılı sonunda ve istendiğinde fakültenin genel durumu ve işleyişi hakkında Rektöre rapor vermek.</w:t>
            </w:r>
          </w:p>
          <w:p w14:paraId="685CB4CA" w14:textId="77777777" w:rsidR="001573A9" w:rsidRPr="005D5AC2" w:rsidRDefault="00B46A59" w:rsidP="001E4F1C">
            <w:pPr>
              <w:pStyle w:val="ListeParagraf"/>
              <w:numPr>
                <w:ilvl w:val="0"/>
                <w:numId w:val="2"/>
              </w:numPr>
              <w:spacing w:line="390" w:lineRule="atLeast"/>
              <w:jc w:val="both"/>
              <w:rPr>
                <w:rFonts w:ascii="Times New Roman" w:eastAsia="Times New Roman" w:hAnsi="Times New Roman" w:cs="Times New Roman"/>
                <w:sz w:val="24"/>
                <w:szCs w:val="24"/>
                <w:lang w:eastAsia="tr-TR"/>
              </w:rPr>
            </w:pPr>
            <w:r w:rsidRPr="005D5AC2">
              <w:rPr>
                <w:rFonts w:ascii="Times New Roman" w:eastAsia="Times New Roman" w:hAnsi="Times New Roman" w:cs="Times New Roman"/>
                <w:sz w:val="24"/>
                <w:szCs w:val="24"/>
                <w:lang w:eastAsia="tr-TR"/>
              </w:rPr>
              <w:t xml:space="preserve">Fakültenin genel işleyişi ve performansına ilişkin hazırlanan stratejik plan, faaliyet </w:t>
            </w:r>
            <w:r w:rsidRPr="005D5AC2">
              <w:rPr>
                <w:rFonts w:ascii="Times New Roman" w:eastAsia="Times New Roman" w:hAnsi="Times New Roman" w:cs="Times New Roman"/>
                <w:sz w:val="24"/>
                <w:szCs w:val="24"/>
                <w:lang w:eastAsia="tr-TR"/>
              </w:rPr>
              <w:lastRenderedPageBreak/>
              <w:t xml:space="preserve">raporu, denetim raporu </w:t>
            </w:r>
            <w:r w:rsidR="005D5AC2" w:rsidRPr="005D5AC2">
              <w:rPr>
                <w:rFonts w:ascii="Times New Roman" w:eastAsia="Times New Roman" w:hAnsi="Times New Roman" w:cs="Times New Roman"/>
                <w:sz w:val="24"/>
                <w:szCs w:val="24"/>
                <w:lang w:eastAsia="tr-TR"/>
              </w:rPr>
              <w:t>vb.</w:t>
            </w:r>
            <w:r w:rsidRPr="005D5AC2">
              <w:rPr>
                <w:rFonts w:ascii="Times New Roman" w:eastAsia="Times New Roman" w:hAnsi="Times New Roman" w:cs="Times New Roman"/>
                <w:sz w:val="24"/>
                <w:szCs w:val="24"/>
                <w:lang w:eastAsia="tr-TR"/>
              </w:rPr>
              <w:t xml:space="preserve"> gibi bilgilerin ilgili birimlere iletilmesini sağlamak.</w:t>
            </w:r>
          </w:p>
          <w:p w14:paraId="4790A58A" w14:textId="77777777" w:rsidR="00B46A59" w:rsidRDefault="00FE5FEA" w:rsidP="001E4F1C">
            <w:pPr>
              <w:pStyle w:val="ListeParagraf"/>
              <w:numPr>
                <w:ilvl w:val="0"/>
                <w:numId w:val="2"/>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Her yıl f</w:t>
            </w:r>
            <w:r w:rsidR="00B46A59" w:rsidRPr="005D5AC2">
              <w:rPr>
                <w:rFonts w:ascii="Times New Roman" w:eastAsia="Times New Roman" w:hAnsi="Times New Roman" w:cs="Times New Roman"/>
                <w:sz w:val="24"/>
                <w:szCs w:val="24"/>
                <w:lang w:eastAsia="tr-TR"/>
              </w:rPr>
              <w:t>akültenin bütçesini gerekçeleri ile birlikte hazırlanmasını ve bütçenin verimli ve ekonomik kullanılmasını sağlamak.</w:t>
            </w:r>
          </w:p>
          <w:p w14:paraId="132B7827" w14:textId="77777777" w:rsidR="001E4F1C" w:rsidRPr="005D5AC2" w:rsidRDefault="001E4F1C" w:rsidP="001E4F1C">
            <w:pPr>
              <w:pStyle w:val="ListeParagraf"/>
              <w:spacing w:line="390" w:lineRule="atLeast"/>
              <w:jc w:val="both"/>
              <w:rPr>
                <w:rFonts w:ascii="Times New Roman" w:eastAsia="Times New Roman" w:hAnsi="Times New Roman" w:cs="Times New Roman"/>
                <w:sz w:val="24"/>
                <w:szCs w:val="24"/>
                <w:lang w:eastAsia="tr-TR"/>
              </w:rPr>
            </w:pPr>
          </w:p>
          <w:p w14:paraId="05AD1B8E" w14:textId="77777777" w:rsidR="00B46A59" w:rsidRPr="005D5AC2" w:rsidRDefault="00315E5B" w:rsidP="001E4F1C">
            <w:pPr>
              <w:pStyle w:val="ListeParagraf"/>
              <w:numPr>
                <w:ilvl w:val="0"/>
                <w:numId w:val="2"/>
              </w:numPr>
              <w:spacing w:line="390" w:lineRule="atLeast"/>
              <w:jc w:val="both"/>
              <w:rPr>
                <w:rFonts w:ascii="Times New Roman" w:eastAsia="Times New Roman" w:hAnsi="Times New Roman" w:cs="Times New Roman"/>
                <w:sz w:val="24"/>
                <w:szCs w:val="24"/>
                <w:lang w:eastAsia="tr-TR"/>
              </w:rPr>
            </w:pPr>
            <w:r w:rsidRPr="005D5AC2">
              <w:rPr>
                <w:sz w:val="24"/>
                <w:szCs w:val="24"/>
              </w:rPr>
              <w:t xml:space="preserve"> </w:t>
            </w:r>
            <w:r w:rsidRPr="005D5AC2">
              <w:rPr>
                <w:rFonts w:ascii="Times New Roman" w:hAnsi="Times New Roman" w:cs="Times New Roman"/>
                <w:sz w:val="24"/>
                <w:szCs w:val="24"/>
              </w:rPr>
              <w:t xml:space="preserve">Fakülte bütçesi ile ilgili öneriyi fakülte yönetim kurulunun da görüşünü aldıktan sonra </w:t>
            </w:r>
            <w:r w:rsidR="005D5AC2">
              <w:rPr>
                <w:rFonts w:ascii="Times New Roman" w:hAnsi="Times New Roman" w:cs="Times New Roman"/>
                <w:sz w:val="24"/>
                <w:szCs w:val="24"/>
              </w:rPr>
              <w:t>R</w:t>
            </w:r>
            <w:r w:rsidRPr="005D5AC2">
              <w:rPr>
                <w:rFonts w:ascii="Times New Roman" w:hAnsi="Times New Roman" w:cs="Times New Roman"/>
                <w:sz w:val="24"/>
                <w:szCs w:val="24"/>
              </w:rPr>
              <w:t>ektörlüğe sunmak.</w:t>
            </w:r>
          </w:p>
          <w:p w14:paraId="5D06D094" w14:textId="77777777" w:rsidR="00B46A59" w:rsidRPr="005D5AC2" w:rsidRDefault="00B46A59" w:rsidP="001E4F1C">
            <w:pPr>
              <w:pStyle w:val="ListeParagraf"/>
              <w:numPr>
                <w:ilvl w:val="0"/>
                <w:numId w:val="2"/>
              </w:numPr>
              <w:spacing w:line="390" w:lineRule="atLeast"/>
              <w:jc w:val="both"/>
              <w:rPr>
                <w:rFonts w:ascii="Times New Roman" w:eastAsia="Times New Roman" w:hAnsi="Times New Roman" w:cs="Times New Roman"/>
                <w:sz w:val="24"/>
                <w:szCs w:val="24"/>
                <w:lang w:eastAsia="tr-TR"/>
              </w:rPr>
            </w:pPr>
            <w:r w:rsidRPr="005D5AC2">
              <w:rPr>
                <w:rFonts w:ascii="Times New Roman" w:eastAsia="Times New Roman" w:hAnsi="Times New Roman" w:cs="Times New Roman"/>
                <w:sz w:val="24"/>
                <w:szCs w:val="24"/>
                <w:lang w:eastAsia="tr-TR"/>
              </w:rPr>
              <w:t>Fakültenin kadro ve ödenek ihtiyaçlarını gerekçesi ile birlikte Rektörlüğe bildirmek ve Fakültenin idari ve akademik kadro açısından güçlenmesini sağlamak.</w:t>
            </w:r>
          </w:p>
          <w:p w14:paraId="697CAE3B" w14:textId="77777777" w:rsidR="00315E5B" w:rsidRPr="005D5AC2" w:rsidRDefault="00315E5B" w:rsidP="001E4F1C">
            <w:pPr>
              <w:pStyle w:val="ListeParagraf"/>
              <w:numPr>
                <w:ilvl w:val="0"/>
                <w:numId w:val="2"/>
              </w:numPr>
              <w:spacing w:line="390" w:lineRule="atLeast"/>
              <w:jc w:val="both"/>
              <w:rPr>
                <w:rFonts w:ascii="Times New Roman" w:eastAsia="Times New Roman" w:hAnsi="Times New Roman" w:cs="Times New Roman"/>
                <w:sz w:val="24"/>
                <w:szCs w:val="24"/>
                <w:lang w:eastAsia="tr-TR"/>
              </w:rPr>
            </w:pPr>
            <w:r w:rsidRPr="005D5AC2">
              <w:rPr>
                <w:rFonts w:ascii="Times New Roman" w:eastAsia="Times New Roman" w:hAnsi="Times New Roman" w:cs="Times New Roman"/>
                <w:sz w:val="24"/>
                <w:szCs w:val="24"/>
                <w:lang w:eastAsia="tr-TR"/>
              </w:rPr>
              <w:t>Harcama Yetkilisi olarak Gerçekleştirme Görevlisine talimat vermek.</w:t>
            </w:r>
          </w:p>
          <w:p w14:paraId="6F34FFEC" w14:textId="77777777" w:rsidR="00B46A59" w:rsidRPr="005D5AC2" w:rsidRDefault="00B46A59" w:rsidP="001E4F1C">
            <w:pPr>
              <w:pStyle w:val="ListeParagraf"/>
              <w:numPr>
                <w:ilvl w:val="0"/>
                <w:numId w:val="2"/>
              </w:numPr>
              <w:spacing w:line="390" w:lineRule="atLeast"/>
              <w:jc w:val="both"/>
              <w:rPr>
                <w:rFonts w:ascii="Times New Roman" w:eastAsia="Times New Roman" w:hAnsi="Times New Roman" w:cs="Times New Roman"/>
                <w:sz w:val="24"/>
                <w:szCs w:val="24"/>
                <w:lang w:eastAsia="tr-TR"/>
              </w:rPr>
            </w:pPr>
            <w:r w:rsidRPr="005D5AC2">
              <w:rPr>
                <w:rFonts w:ascii="Times New Roman" w:eastAsia="Times New Roman" w:hAnsi="Times New Roman" w:cs="Times New Roman"/>
                <w:sz w:val="24"/>
                <w:szCs w:val="24"/>
                <w:lang w:eastAsia="tr-TR"/>
              </w:rPr>
              <w:t xml:space="preserve">Fakültenin birimleri ve </w:t>
            </w:r>
            <w:r w:rsidR="00315E5B" w:rsidRPr="005D5AC2">
              <w:rPr>
                <w:rFonts w:ascii="Times New Roman" w:eastAsia="Times New Roman" w:hAnsi="Times New Roman" w:cs="Times New Roman"/>
                <w:sz w:val="24"/>
                <w:szCs w:val="24"/>
                <w:lang w:eastAsia="tr-TR"/>
              </w:rPr>
              <w:t xml:space="preserve">her düzeydeki </w:t>
            </w:r>
            <w:r w:rsidRPr="005D5AC2">
              <w:rPr>
                <w:rFonts w:ascii="Times New Roman" w:eastAsia="Times New Roman" w:hAnsi="Times New Roman" w:cs="Times New Roman"/>
                <w:sz w:val="24"/>
                <w:szCs w:val="24"/>
                <w:lang w:eastAsia="tr-TR"/>
              </w:rPr>
              <w:t>personeli üzerinde genel gözetim ve denetim görevini yapmak.</w:t>
            </w:r>
          </w:p>
          <w:p w14:paraId="5F4AEF8D" w14:textId="77777777" w:rsidR="00315E5B" w:rsidRPr="005D5AC2" w:rsidRDefault="00315E5B" w:rsidP="001E4F1C">
            <w:pPr>
              <w:pStyle w:val="ListeParagraf"/>
              <w:numPr>
                <w:ilvl w:val="0"/>
                <w:numId w:val="2"/>
              </w:numPr>
              <w:spacing w:line="390" w:lineRule="atLeast"/>
              <w:jc w:val="both"/>
              <w:rPr>
                <w:rFonts w:ascii="Times New Roman" w:eastAsia="Times New Roman" w:hAnsi="Times New Roman" w:cs="Times New Roman"/>
                <w:sz w:val="24"/>
                <w:szCs w:val="24"/>
                <w:lang w:eastAsia="tr-TR"/>
              </w:rPr>
            </w:pPr>
            <w:r w:rsidRPr="005D5AC2">
              <w:rPr>
                <w:rFonts w:ascii="Times New Roman" w:eastAsia="Times New Roman" w:hAnsi="Times New Roman" w:cs="Times New Roman"/>
                <w:sz w:val="24"/>
                <w:szCs w:val="24"/>
                <w:lang w:eastAsia="tr-TR"/>
              </w:rPr>
              <w:t xml:space="preserve">Taşınır kayıtlarının Taşınır Mal Yönetmeliği hükümlerine uygun olarak tutulmasını, taşınırların etkili, </w:t>
            </w:r>
            <w:r w:rsidR="00B47064" w:rsidRPr="005D5AC2">
              <w:rPr>
                <w:rFonts w:ascii="Times New Roman" w:eastAsia="Times New Roman" w:hAnsi="Times New Roman" w:cs="Times New Roman"/>
                <w:sz w:val="24"/>
                <w:szCs w:val="24"/>
                <w:lang w:eastAsia="tr-TR"/>
              </w:rPr>
              <w:t>ekonomik, verimli ve hukuka uygun olarak edinilmesini ve kullanılmasını; kontrollerinin yapılmasını taşınır kayır ve kontrol yetkilisi vasıtasıyla kayıtlarının saydam ve erişilebilir bir şekilde tutulmasını sağlamak ve taşınır yönetim hesabının ilgili mercilere gönderilmesi sorumluluğunu taşınır kayıt ve kontrol yetkilileri aracılığıyla yerine getirmek.</w:t>
            </w:r>
          </w:p>
          <w:p w14:paraId="58D4E6F0" w14:textId="77777777" w:rsidR="00B47064" w:rsidRPr="005D5AC2" w:rsidRDefault="00B47064" w:rsidP="001E4F1C">
            <w:pPr>
              <w:pStyle w:val="ListeParagraf"/>
              <w:numPr>
                <w:ilvl w:val="0"/>
                <w:numId w:val="2"/>
              </w:numPr>
              <w:spacing w:line="390" w:lineRule="atLeast"/>
              <w:jc w:val="both"/>
              <w:rPr>
                <w:rFonts w:ascii="Times New Roman" w:eastAsia="Times New Roman" w:hAnsi="Times New Roman" w:cs="Times New Roman"/>
                <w:sz w:val="24"/>
                <w:szCs w:val="24"/>
                <w:lang w:eastAsia="tr-TR"/>
              </w:rPr>
            </w:pPr>
            <w:r w:rsidRPr="005D5AC2">
              <w:rPr>
                <w:color w:val="000000"/>
                <w:sz w:val="24"/>
                <w:szCs w:val="24"/>
              </w:rPr>
              <w:t> </w:t>
            </w:r>
            <w:r w:rsidRPr="005D5AC2">
              <w:rPr>
                <w:rFonts w:ascii="Times New Roman" w:hAnsi="Times New Roman" w:cs="Times New Roman"/>
                <w:color w:val="000000"/>
                <w:sz w:val="24"/>
                <w:szCs w:val="24"/>
              </w:rPr>
              <w:t>Taşınırlara ilişkin işlem ve kayıtların usule uygun olarak yapılıp yapılmadığını kontrol etmeye veya ettirmeye; kasıt, kusur veya ihmal sonucu kırılan, bozulan veya kaybolan taşınırların ilgililerden tazmini için gerekli işlemleri yapmaya veya yaptırmaya yetkilidir.</w:t>
            </w:r>
          </w:p>
          <w:p w14:paraId="7AAC628B" w14:textId="77777777" w:rsidR="00B47064" w:rsidRPr="001E4F1C" w:rsidRDefault="00B47064" w:rsidP="001E4F1C">
            <w:pPr>
              <w:pStyle w:val="ListeParagraf"/>
              <w:numPr>
                <w:ilvl w:val="0"/>
                <w:numId w:val="2"/>
              </w:numPr>
              <w:spacing w:line="390" w:lineRule="atLeast"/>
              <w:jc w:val="both"/>
              <w:rPr>
                <w:rFonts w:ascii="Times New Roman" w:eastAsia="Times New Roman" w:hAnsi="Times New Roman" w:cs="Times New Roman"/>
                <w:sz w:val="24"/>
                <w:szCs w:val="24"/>
                <w:lang w:eastAsia="tr-TR"/>
              </w:rPr>
            </w:pPr>
            <w:r w:rsidRPr="005D5AC2">
              <w:rPr>
                <w:rFonts w:ascii="Times New Roman" w:hAnsi="Times New Roman" w:cs="Times New Roman"/>
                <w:color w:val="000000"/>
                <w:sz w:val="24"/>
                <w:szCs w:val="24"/>
              </w:rPr>
              <w:t>Soruşturmaları yapmak, soruşturmacı görevlendirmek, soruşturma sürecini-dosyasını izlemek.</w:t>
            </w:r>
          </w:p>
          <w:p w14:paraId="424D7B23" w14:textId="77777777" w:rsidR="001E4F1C" w:rsidRDefault="001E4F1C" w:rsidP="001E4F1C">
            <w:pPr>
              <w:pStyle w:val="ListeParagraf"/>
              <w:numPr>
                <w:ilvl w:val="0"/>
                <w:numId w:val="2"/>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Kaynakların verimli, etkin ve ekonomik kullanılmasını sağlamak.</w:t>
            </w:r>
          </w:p>
          <w:p w14:paraId="3179C54F" w14:textId="77777777" w:rsidR="00B47064" w:rsidRPr="005D5AC2" w:rsidRDefault="00B47064" w:rsidP="001E4F1C">
            <w:pPr>
              <w:pStyle w:val="ListeParagraf"/>
              <w:numPr>
                <w:ilvl w:val="0"/>
                <w:numId w:val="2"/>
              </w:numPr>
              <w:spacing w:line="390" w:lineRule="atLeast"/>
              <w:jc w:val="both"/>
              <w:rPr>
                <w:rFonts w:ascii="Times New Roman" w:eastAsia="Times New Roman" w:hAnsi="Times New Roman" w:cs="Times New Roman"/>
                <w:sz w:val="24"/>
                <w:szCs w:val="24"/>
                <w:lang w:eastAsia="tr-TR"/>
              </w:rPr>
            </w:pPr>
            <w:r w:rsidRPr="005D5AC2">
              <w:rPr>
                <w:rFonts w:ascii="Times New Roman" w:hAnsi="Times New Roman" w:cs="Times New Roman"/>
                <w:color w:val="000000"/>
                <w:sz w:val="24"/>
                <w:szCs w:val="24"/>
              </w:rPr>
              <w:t>Kanun ve yönetmeliklerle kendisine verilen diğer görevleri yapmak.</w:t>
            </w:r>
          </w:p>
          <w:p w14:paraId="27932824" w14:textId="77777777" w:rsidR="00B46A59" w:rsidRPr="005D5AC2" w:rsidRDefault="00315E5B" w:rsidP="001E4F1C">
            <w:pPr>
              <w:pStyle w:val="ListeParagraf"/>
              <w:numPr>
                <w:ilvl w:val="0"/>
                <w:numId w:val="2"/>
              </w:numPr>
              <w:spacing w:line="390" w:lineRule="atLeast"/>
              <w:jc w:val="both"/>
              <w:rPr>
                <w:rFonts w:ascii="Times New Roman" w:eastAsia="Times New Roman" w:hAnsi="Times New Roman" w:cs="Times New Roman"/>
                <w:sz w:val="24"/>
                <w:szCs w:val="24"/>
                <w:lang w:eastAsia="tr-TR"/>
              </w:rPr>
            </w:pPr>
            <w:r w:rsidRPr="005D5AC2">
              <w:rPr>
                <w:rFonts w:ascii="Times New Roman" w:eastAsia="Times New Roman" w:hAnsi="Times New Roman" w:cs="Times New Roman"/>
                <w:sz w:val="24"/>
                <w:szCs w:val="24"/>
                <w:lang w:eastAsia="tr-TR"/>
              </w:rPr>
              <w:t>Rektör tarafından kendisine verilen diğer görevleri yapmak.</w:t>
            </w:r>
          </w:p>
          <w:p w14:paraId="5377A8A5" w14:textId="77777777" w:rsidR="00315E5B" w:rsidRPr="005D5AC2" w:rsidRDefault="00315E5B" w:rsidP="001E4F1C">
            <w:pPr>
              <w:pStyle w:val="ListeParagraf"/>
              <w:numPr>
                <w:ilvl w:val="0"/>
                <w:numId w:val="2"/>
              </w:numPr>
              <w:spacing w:line="390" w:lineRule="atLeast"/>
              <w:jc w:val="both"/>
              <w:rPr>
                <w:rFonts w:ascii="Times New Roman" w:eastAsia="Times New Roman" w:hAnsi="Times New Roman" w:cs="Times New Roman"/>
                <w:sz w:val="24"/>
                <w:szCs w:val="24"/>
                <w:lang w:eastAsia="tr-TR"/>
              </w:rPr>
            </w:pPr>
            <w:r w:rsidRPr="005D5AC2">
              <w:rPr>
                <w:rFonts w:ascii="Times New Roman" w:hAnsi="Times New Roman" w:cs="Times New Roman"/>
                <w:sz w:val="24"/>
                <w:szCs w:val="24"/>
              </w:rPr>
              <w:t xml:space="preserve">Fakültenin ve bağlı birimlerinin öğretim kapasitesinin rasyonel bir şekilde kullanılmasında ve geliştirilmesinde gerektiği zaman güvenlik önlemlerinin alınmasında, öğrencilere gerekli sosyal hizmetlerin sağlanmasında, </w:t>
            </w:r>
            <w:proofErr w:type="gramStart"/>
            <w:r w:rsidRPr="005D5AC2">
              <w:rPr>
                <w:rFonts w:ascii="Times New Roman" w:hAnsi="Times New Roman" w:cs="Times New Roman"/>
                <w:sz w:val="24"/>
                <w:szCs w:val="24"/>
              </w:rPr>
              <w:t>eğitim -</w:t>
            </w:r>
            <w:proofErr w:type="gramEnd"/>
            <w:r w:rsidRPr="005D5AC2">
              <w:rPr>
                <w:rFonts w:ascii="Times New Roman" w:hAnsi="Times New Roman" w:cs="Times New Roman"/>
                <w:sz w:val="24"/>
                <w:szCs w:val="24"/>
              </w:rPr>
              <w:t xml:space="preserve"> öğretim, bilimsel araştırma ve yayını faaliyetlerinin düzenli bir şekilde yürütülmesinde, bütün faaliyetlerin gözetim </w:t>
            </w:r>
            <w:r w:rsidRPr="005D5AC2">
              <w:rPr>
                <w:rFonts w:ascii="Times New Roman" w:hAnsi="Times New Roman" w:cs="Times New Roman"/>
                <w:sz w:val="24"/>
                <w:szCs w:val="24"/>
              </w:rPr>
              <w:lastRenderedPageBreak/>
              <w:t>ve denetiminin yapılmasında, takip ve kontrol edilmesin</w:t>
            </w:r>
            <w:r w:rsidR="005D5AC2">
              <w:rPr>
                <w:rFonts w:ascii="Times New Roman" w:hAnsi="Times New Roman" w:cs="Times New Roman"/>
                <w:sz w:val="24"/>
                <w:szCs w:val="24"/>
              </w:rPr>
              <w:t>de ve sonuçlarının alınmasında R</w:t>
            </w:r>
            <w:r w:rsidRPr="005D5AC2">
              <w:rPr>
                <w:rFonts w:ascii="Times New Roman" w:hAnsi="Times New Roman" w:cs="Times New Roman"/>
                <w:sz w:val="24"/>
                <w:szCs w:val="24"/>
              </w:rPr>
              <w:t>ektöre karşı birinci derecede sorumludur.</w:t>
            </w:r>
          </w:p>
          <w:p w14:paraId="308DAB4B" w14:textId="77777777" w:rsidR="00B47064" w:rsidRPr="005D5AC2" w:rsidRDefault="00B47064" w:rsidP="00B47064">
            <w:pPr>
              <w:pStyle w:val="ListeParagraf"/>
              <w:spacing w:line="390" w:lineRule="atLeast"/>
              <w:jc w:val="both"/>
              <w:rPr>
                <w:rFonts w:ascii="Times New Roman" w:hAnsi="Times New Roman" w:cs="Times New Roman"/>
                <w:sz w:val="24"/>
                <w:szCs w:val="24"/>
              </w:rPr>
            </w:pPr>
          </w:p>
          <w:p w14:paraId="45F11E8F" w14:textId="77777777" w:rsidR="001618FE" w:rsidRPr="001618FE" w:rsidRDefault="001618FE" w:rsidP="00686780">
            <w:pPr>
              <w:pStyle w:val="ListeParagraf"/>
              <w:spacing w:line="390" w:lineRule="atLeast"/>
              <w:jc w:val="both"/>
              <w:rPr>
                <w:rFonts w:ascii="Times New Roman" w:eastAsia="Times New Roman" w:hAnsi="Times New Roman" w:cs="Times New Roman"/>
                <w:color w:val="FF0000"/>
                <w:sz w:val="26"/>
                <w:szCs w:val="26"/>
                <w:lang w:eastAsia="tr-TR"/>
              </w:rPr>
            </w:pPr>
          </w:p>
        </w:tc>
      </w:tr>
    </w:tbl>
    <w:p w14:paraId="5B32607A" w14:textId="77777777" w:rsidR="00980F7C" w:rsidRPr="00980F7C" w:rsidRDefault="00980F7C" w:rsidP="00980F7C">
      <w:pPr>
        <w:shd w:val="clear" w:color="auto" w:fill="FFFFFF"/>
        <w:spacing w:after="0" w:line="390" w:lineRule="atLeast"/>
        <w:jc w:val="center"/>
        <w:rPr>
          <w:rFonts w:ascii="Arial" w:eastAsia="Times New Roman" w:hAnsi="Arial" w:cs="Arial"/>
          <w:color w:val="FF0000"/>
          <w:sz w:val="26"/>
          <w:szCs w:val="26"/>
          <w:lang w:eastAsia="tr-TR"/>
        </w:rPr>
      </w:pPr>
      <w:r w:rsidRPr="00980F7C">
        <w:rPr>
          <w:rFonts w:ascii="Arial" w:eastAsia="Times New Roman" w:hAnsi="Arial" w:cs="Arial"/>
          <w:color w:val="FF0000"/>
          <w:sz w:val="26"/>
          <w:szCs w:val="26"/>
          <w:lang w:eastAsia="tr-TR"/>
        </w:rPr>
        <w:lastRenderedPageBreak/>
        <w:t> </w:t>
      </w:r>
    </w:p>
    <w:p w14:paraId="36AC1A5D" w14:textId="77777777" w:rsidR="00980F7C" w:rsidRDefault="00980F7C" w:rsidP="00980F7C">
      <w:pPr>
        <w:shd w:val="clear" w:color="auto" w:fill="FFFFFF"/>
        <w:spacing w:after="0" w:line="390" w:lineRule="atLeast"/>
        <w:jc w:val="both"/>
        <w:rPr>
          <w:rFonts w:ascii="Times New Roman" w:eastAsia="Times New Roman" w:hAnsi="Times New Roman" w:cs="Times New Roman"/>
          <w:color w:val="000000"/>
          <w:sz w:val="26"/>
          <w:szCs w:val="26"/>
          <w:lang w:eastAsia="tr-TR"/>
        </w:rPr>
      </w:pPr>
    </w:p>
    <w:p w14:paraId="037C26CC" w14:textId="77777777" w:rsidR="00980F7C" w:rsidRPr="00980F7C" w:rsidRDefault="00980F7C" w:rsidP="00980F7C">
      <w:pPr>
        <w:shd w:val="clear" w:color="auto" w:fill="FFFFFF"/>
        <w:spacing w:after="0" w:line="390" w:lineRule="atLeast"/>
        <w:ind w:firstLine="708"/>
        <w:jc w:val="both"/>
        <w:rPr>
          <w:rFonts w:ascii="Times New Roman" w:eastAsia="Times New Roman" w:hAnsi="Times New Roman" w:cs="Times New Roman"/>
          <w:color w:val="000000"/>
          <w:sz w:val="40"/>
          <w:szCs w:val="40"/>
          <w:lang w:eastAsia="tr-TR"/>
        </w:rPr>
      </w:pPr>
    </w:p>
    <w:tbl>
      <w:tblPr>
        <w:tblStyle w:val="TabloKlavuzu"/>
        <w:tblW w:w="9619" w:type="dxa"/>
        <w:tblLayout w:type="fixed"/>
        <w:tblLook w:val="04A0" w:firstRow="1" w:lastRow="0" w:firstColumn="1" w:lastColumn="0" w:noHBand="0" w:noVBand="1"/>
      </w:tblPr>
      <w:tblGrid>
        <w:gridCol w:w="2187"/>
        <w:gridCol w:w="3195"/>
        <w:gridCol w:w="4237"/>
      </w:tblGrid>
      <w:tr w:rsidR="00614AB9" w14:paraId="55B7CB5B" w14:textId="77777777" w:rsidTr="00FE2BDA">
        <w:tc>
          <w:tcPr>
            <w:tcW w:w="9619" w:type="dxa"/>
            <w:gridSpan w:val="3"/>
          </w:tcPr>
          <w:p w14:paraId="45F150DB" w14:textId="77777777" w:rsidR="00614AB9" w:rsidRPr="002B4302" w:rsidRDefault="00614AB9" w:rsidP="00FE2BDA">
            <w:pPr>
              <w:jc w:val="center"/>
              <w:rPr>
                <w:rFonts w:ascii="Times New Roman" w:hAnsi="Times New Roman" w:cs="Times New Roman"/>
                <w:b/>
                <w:sz w:val="28"/>
                <w:szCs w:val="28"/>
              </w:rPr>
            </w:pPr>
            <w:r w:rsidRPr="002B4302">
              <w:rPr>
                <w:rFonts w:ascii="Times New Roman" w:hAnsi="Times New Roman" w:cs="Times New Roman"/>
                <w:b/>
                <w:sz w:val="28"/>
                <w:szCs w:val="28"/>
              </w:rPr>
              <w:t>GÖREV TANIMI FORMU</w:t>
            </w:r>
          </w:p>
        </w:tc>
      </w:tr>
      <w:tr w:rsidR="00614AB9" w14:paraId="3B4D8891" w14:textId="77777777" w:rsidTr="00FE2BDA">
        <w:tc>
          <w:tcPr>
            <w:tcW w:w="2187" w:type="dxa"/>
            <w:vMerge w:val="restart"/>
            <w:vAlign w:val="center"/>
          </w:tcPr>
          <w:p w14:paraId="07014E2F" w14:textId="77777777" w:rsidR="00614AB9" w:rsidRPr="002B4302" w:rsidRDefault="00614AB9" w:rsidP="00FE2BDA">
            <w:pPr>
              <w:jc w:val="center"/>
              <w:rPr>
                <w:rFonts w:ascii="Times New Roman" w:hAnsi="Times New Roman" w:cs="Times New Roman"/>
                <w:b/>
                <w:sz w:val="36"/>
                <w:szCs w:val="36"/>
              </w:rPr>
            </w:pPr>
            <w:r w:rsidRPr="002B4302">
              <w:rPr>
                <w:rFonts w:ascii="Times New Roman" w:hAnsi="Times New Roman" w:cs="Times New Roman"/>
                <w:b/>
                <w:sz w:val="36"/>
                <w:szCs w:val="36"/>
              </w:rPr>
              <w:t>KURUM BİLGİLERİ</w:t>
            </w:r>
          </w:p>
        </w:tc>
        <w:tc>
          <w:tcPr>
            <w:tcW w:w="3195" w:type="dxa"/>
          </w:tcPr>
          <w:p w14:paraId="582118AB"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Birim</w:t>
            </w:r>
          </w:p>
        </w:tc>
        <w:tc>
          <w:tcPr>
            <w:tcW w:w="4237" w:type="dxa"/>
          </w:tcPr>
          <w:p w14:paraId="08BC4FC9"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Çankırı Karatekin Üniversitesi</w:t>
            </w:r>
          </w:p>
        </w:tc>
      </w:tr>
      <w:tr w:rsidR="00614AB9" w14:paraId="2276E283" w14:textId="77777777" w:rsidTr="00FE2BDA">
        <w:tc>
          <w:tcPr>
            <w:tcW w:w="2187" w:type="dxa"/>
            <w:vMerge/>
          </w:tcPr>
          <w:p w14:paraId="287D0582" w14:textId="77777777" w:rsidR="00614AB9" w:rsidRDefault="00614AB9" w:rsidP="00FE2BDA">
            <w:pPr>
              <w:rPr>
                <w:rFonts w:ascii="Times New Roman" w:hAnsi="Times New Roman" w:cs="Times New Roman"/>
                <w:sz w:val="40"/>
                <w:szCs w:val="40"/>
              </w:rPr>
            </w:pPr>
          </w:p>
        </w:tc>
        <w:tc>
          <w:tcPr>
            <w:tcW w:w="3195" w:type="dxa"/>
          </w:tcPr>
          <w:p w14:paraId="5F49161B"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Birim</w:t>
            </w:r>
          </w:p>
        </w:tc>
        <w:tc>
          <w:tcPr>
            <w:tcW w:w="4237" w:type="dxa"/>
          </w:tcPr>
          <w:p w14:paraId="11E1E766"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İnsan ve Toplum Bilimleri</w:t>
            </w:r>
            <w:r w:rsidRPr="002B4302">
              <w:rPr>
                <w:rFonts w:ascii="Times New Roman" w:hAnsi="Times New Roman" w:cs="Times New Roman"/>
                <w:sz w:val="26"/>
                <w:szCs w:val="26"/>
              </w:rPr>
              <w:t xml:space="preserve"> Fakültesi Dekanlığı</w:t>
            </w:r>
          </w:p>
        </w:tc>
      </w:tr>
      <w:tr w:rsidR="00614AB9" w14:paraId="5376AF01" w14:textId="77777777" w:rsidTr="00FE2BDA">
        <w:tc>
          <w:tcPr>
            <w:tcW w:w="2187" w:type="dxa"/>
            <w:vMerge/>
          </w:tcPr>
          <w:p w14:paraId="45DC86BE" w14:textId="77777777" w:rsidR="00614AB9" w:rsidRDefault="00614AB9" w:rsidP="00FE2BDA">
            <w:pPr>
              <w:rPr>
                <w:rFonts w:ascii="Times New Roman" w:hAnsi="Times New Roman" w:cs="Times New Roman"/>
                <w:sz w:val="40"/>
                <w:szCs w:val="40"/>
              </w:rPr>
            </w:pPr>
          </w:p>
        </w:tc>
        <w:tc>
          <w:tcPr>
            <w:tcW w:w="3195" w:type="dxa"/>
          </w:tcPr>
          <w:p w14:paraId="382A07FB"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Görevi</w:t>
            </w:r>
          </w:p>
        </w:tc>
        <w:tc>
          <w:tcPr>
            <w:tcW w:w="4237" w:type="dxa"/>
          </w:tcPr>
          <w:p w14:paraId="3F8103AC"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Dekan Yardımcısı-1</w:t>
            </w:r>
          </w:p>
        </w:tc>
      </w:tr>
      <w:tr w:rsidR="00614AB9" w14:paraId="0424FC81" w14:textId="77777777" w:rsidTr="00FE2BDA">
        <w:tc>
          <w:tcPr>
            <w:tcW w:w="2187" w:type="dxa"/>
            <w:vMerge/>
          </w:tcPr>
          <w:p w14:paraId="0B24AB2F" w14:textId="77777777" w:rsidR="00614AB9" w:rsidRDefault="00614AB9" w:rsidP="00FE2BDA">
            <w:pPr>
              <w:rPr>
                <w:rFonts w:ascii="Times New Roman" w:hAnsi="Times New Roman" w:cs="Times New Roman"/>
                <w:sz w:val="40"/>
                <w:szCs w:val="40"/>
              </w:rPr>
            </w:pPr>
          </w:p>
        </w:tc>
        <w:tc>
          <w:tcPr>
            <w:tcW w:w="3195" w:type="dxa"/>
          </w:tcPr>
          <w:p w14:paraId="18C7DA2E"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Yönetici/Yöneticileri</w:t>
            </w:r>
          </w:p>
        </w:tc>
        <w:tc>
          <w:tcPr>
            <w:tcW w:w="4237" w:type="dxa"/>
          </w:tcPr>
          <w:p w14:paraId="4609E1B7"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 xml:space="preserve">Dekan </w:t>
            </w:r>
          </w:p>
        </w:tc>
      </w:tr>
      <w:tr w:rsidR="00614AB9" w14:paraId="4EF57410" w14:textId="77777777" w:rsidTr="00FE2BDA">
        <w:tc>
          <w:tcPr>
            <w:tcW w:w="2187" w:type="dxa"/>
            <w:vMerge/>
          </w:tcPr>
          <w:p w14:paraId="19F79E3B" w14:textId="77777777" w:rsidR="00614AB9" w:rsidRDefault="00614AB9" w:rsidP="00FE2BDA">
            <w:pPr>
              <w:rPr>
                <w:rFonts w:ascii="Times New Roman" w:hAnsi="Times New Roman" w:cs="Times New Roman"/>
                <w:sz w:val="40"/>
                <w:szCs w:val="40"/>
              </w:rPr>
            </w:pPr>
          </w:p>
        </w:tc>
        <w:tc>
          <w:tcPr>
            <w:tcW w:w="3195" w:type="dxa"/>
          </w:tcPr>
          <w:p w14:paraId="4B7E0E35"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Astları</w:t>
            </w:r>
          </w:p>
        </w:tc>
        <w:tc>
          <w:tcPr>
            <w:tcW w:w="4237" w:type="dxa"/>
          </w:tcPr>
          <w:p w14:paraId="3DF3D9C0"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 xml:space="preserve">Fakülte </w:t>
            </w:r>
            <w:r>
              <w:rPr>
                <w:rFonts w:ascii="Times New Roman" w:hAnsi="Times New Roman" w:cs="Times New Roman"/>
                <w:sz w:val="26"/>
                <w:szCs w:val="26"/>
              </w:rPr>
              <w:t>Sekreteri-Fakülte İdari Personeli</w:t>
            </w:r>
          </w:p>
        </w:tc>
      </w:tr>
    </w:tbl>
    <w:p w14:paraId="3972776F" w14:textId="77777777" w:rsidR="00614AB9" w:rsidRPr="00980F7C" w:rsidRDefault="00614AB9" w:rsidP="00614AB9">
      <w:pPr>
        <w:rPr>
          <w:rFonts w:ascii="Times New Roman" w:hAnsi="Times New Roman" w:cs="Times New Roman"/>
          <w:sz w:val="40"/>
          <w:szCs w:val="40"/>
        </w:rPr>
      </w:pPr>
    </w:p>
    <w:tbl>
      <w:tblPr>
        <w:tblStyle w:val="TabloKlavuzu"/>
        <w:tblW w:w="9606" w:type="dxa"/>
        <w:tblLook w:val="04A0" w:firstRow="1" w:lastRow="0" w:firstColumn="1" w:lastColumn="0" w:noHBand="0" w:noVBand="1"/>
      </w:tblPr>
      <w:tblGrid>
        <w:gridCol w:w="9606"/>
      </w:tblGrid>
      <w:tr w:rsidR="00614AB9" w14:paraId="7C3B0F3B" w14:textId="77777777" w:rsidTr="00FE2BDA">
        <w:tc>
          <w:tcPr>
            <w:tcW w:w="9606" w:type="dxa"/>
          </w:tcPr>
          <w:p w14:paraId="775CAD32"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Bu görev tanımı formu;</w:t>
            </w:r>
          </w:p>
          <w:p w14:paraId="396D4921"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309B5B78"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 xml:space="preserve">26.12.2007 tarihli ve 26738 sayılı </w:t>
            </w:r>
            <w:proofErr w:type="gramStart"/>
            <w:r w:rsidRPr="001618FE">
              <w:rPr>
                <w:rFonts w:ascii="Times New Roman" w:eastAsia="Times New Roman" w:hAnsi="Times New Roman" w:cs="Times New Roman"/>
                <w:sz w:val="26"/>
                <w:szCs w:val="26"/>
                <w:lang w:eastAsia="tr-TR"/>
              </w:rPr>
              <w:t>Resmi</w:t>
            </w:r>
            <w:proofErr w:type="gramEnd"/>
            <w:r w:rsidRPr="001618FE">
              <w:rPr>
                <w:rFonts w:ascii="Times New Roman" w:eastAsia="Times New Roman" w:hAnsi="Times New Roman" w:cs="Times New Roman"/>
                <w:sz w:val="26"/>
                <w:szCs w:val="26"/>
                <w:lang w:eastAsia="tr-TR"/>
              </w:rPr>
              <w:t xml:space="preserve"> </w:t>
            </w:r>
            <w:proofErr w:type="spellStart"/>
            <w:r w:rsidRPr="001618FE">
              <w:rPr>
                <w:rFonts w:ascii="Times New Roman" w:eastAsia="Times New Roman" w:hAnsi="Times New Roman" w:cs="Times New Roman"/>
                <w:sz w:val="26"/>
                <w:szCs w:val="26"/>
                <w:lang w:eastAsia="tr-TR"/>
              </w:rPr>
              <w:t>Gazete’de</w:t>
            </w:r>
            <w:proofErr w:type="spellEnd"/>
            <w:r w:rsidRPr="001618FE">
              <w:rPr>
                <w:rFonts w:ascii="Times New Roman" w:eastAsia="Times New Roman" w:hAnsi="Times New Roman" w:cs="Times New Roman"/>
                <w:sz w:val="26"/>
                <w:szCs w:val="26"/>
                <w:lang w:eastAsia="tr-TR"/>
              </w:rPr>
              <w:t xml:space="preserve"> yayımlanan Kamu</w:t>
            </w:r>
            <w:r>
              <w:rPr>
                <w:rFonts w:ascii="Times New Roman" w:eastAsia="Times New Roman" w:hAnsi="Times New Roman" w:cs="Times New Roman"/>
                <w:sz w:val="26"/>
                <w:szCs w:val="26"/>
                <w:lang w:eastAsia="tr-TR"/>
              </w:rPr>
              <w:t xml:space="preserve"> İç Kontrol Standartları Tebliği kapsamında </w:t>
            </w:r>
            <w:r w:rsidRPr="001618FE">
              <w:rPr>
                <w:rFonts w:ascii="Times New Roman" w:eastAsia="Times New Roman" w:hAnsi="Times New Roman" w:cs="Times New Roman"/>
                <w:sz w:val="26"/>
                <w:szCs w:val="26"/>
                <w:lang w:eastAsia="tr-TR"/>
              </w:rPr>
              <w:t xml:space="preserve">kamu idarelerinde iç kontrol sisteminin oluşturulması, uygulanması, izlenmesi ve geliştirilmesi </w:t>
            </w:r>
            <w:r>
              <w:rPr>
                <w:rFonts w:ascii="Times New Roman" w:eastAsia="Times New Roman" w:hAnsi="Times New Roman" w:cs="Times New Roman"/>
                <w:sz w:val="26"/>
                <w:szCs w:val="26"/>
                <w:lang w:eastAsia="tr-TR"/>
              </w:rPr>
              <w:t>amacıyla</w:t>
            </w:r>
            <w:r w:rsidRPr="001618FE">
              <w:rPr>
                <w:rFonts w:ascii="Times New Roman" w:eastAsia="Times New Roman" w:hAnsi="Times New Roman" w:cs="Times New Roman"/>
                <w:sz w:val="26"/>
                <w:szCs w:val="26"/>
                <w:lang w:eastAsia="tr-TR"/>
              </w:rPr>
              <w:t xml:space="preserve"> hazırlanmıştır.</w:t>
            </w:r>
          </w:p>
          <w:p w14:paraId="5310D453"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47AE43CD" w14:textId="77777777" w:rsidR="00614AB9" w:rsidRPr="00D85442"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 xml:space="preserve">Görevin Tanımı </w:t>
            </w:r>
          </w:p>
          <w:p w14:paraId="036BEC8A" w14:textId="77777777" w:rsidR="00614AB9" w:rsidRPr="008B1FD4" w:rsidRDefault="00614AB9" w:rsidP="00FE2BDA">
            <w:pPr>
              <w:spacing w:line="390" w:lineRule="atLeast"/>
              <w:jc w:val="both"/>
              <w:rPr>
                <w:rFonts w:ascii="Times New Roman" w:hAnsi="Times New Roman" w:cs="Times New Roman"/>
                <w:sz w:val="24"/>
                <w:szCs w:val="24"/>
              </w:rPr>
            </w:pPr>
            <w:r w:rsidRPr="008B1FD4">
              <w:rPr>
                <w:rFonts w:ascii="Times New Roman" w:hAnsi="Times New Roman" w:cs="Times New Roman"/>
                <w:sz w:val="24"/>
                <w:szCs w:val="24"/>
              </w:rPr>
              <w:t xml:space="preserve">Çankırı Karatekin Üniversitesi üst yönetimi tarafından belirlenen amaç ve ilkelere uygun olarak; fakültenin vizyonu, misyonu doğrultusunda eğitim ve öğretimi gerçekleştirmek için </w:t>
            </w:r>
            <w:r>
              <w:rPr>
                <w:rFonts w:ascii="Times New Roman" w:hAnsi="Times New Roman" w:cs="Times New Roman"/>
                <w:sz w:val="24"/>
                <w:szCs w:val="24"/>
              </w:rPr>
              <w:t xml:space="preserve">fakültenin </w:t>
            </w:r>
            <w:r w:rsidRPr="008B1FD4">
              <w:rPr>
                <w:rFonts w:ascii="Times New Roman" w:hAnsi="Times New Roman" w:cs="Times New Roman"/>
                <w:sz w:val="24"/>
                <w:szCs w:val="24"/>
              </w:rPr>
              <w:t>gerekli tüm faaliy</w:t>
            </w:r>
            <w:r>
              <w:rPr>
                <w:rFonts w:ascii="Times New Roman" w:hAnsi="Times New Roman" w:cs="Times New Roman"/>
                <w:sz w:val="24"/>
                <w:szCs w:val="24"/>
              </w:rPr>
              <w:t>etlerinin etkili-ekonomik-verimli bir şekilde</w:t>
            </w:r>
            <w:r w:rsidRPr="008B1FD4">
              <w:rPr>
                <w:rFonts w:ascii="Times New Roman" w:hAnsi="Times New Roman" w:cs="Times New Roman"/>
                <w:sz w:val="24"/>
                <w:szCs w:val="24"/>
              </w:rPr>
              <w:t xml:space="preserve"> </w:t>
            </w:r>
            <w:r>
              <w:rPr>
                <w:rFonts w:ascii="Times New Roman" w:hAnsi="Times New Roman" w:cs="Times New Roman"/>
                <w:sz w:val="24"/>
                <w:szCs w:val="24"/>
              </w:rPr>
              <w:t xml:space="preserve">ve görevi kapsamındaki mevzuata </w:t>
            </w:r>
            <w:r w:rsidRPr="008B1FD4">
              <w:rPr>
                <w:rFonts w:ascii="Times New Roman" w:hAnsi="Times New Roman" w:cs="Times New Roman"/>
                <w:sz w:val="24"/>
                <w:szCs w:val="24"/>
              </w:rPr>
              <w:t xml:space="preserve">uygun olarak yürütülmesi amacıyla </w:t>
            </w:r>
            <w:r>
              <w:rPr>
                <w:rFonts w:ascii="Times New Roman" w:hAnsi="Times New Roman" w:cs="Times New Roman"/>
                <w:sz w:val="24"/>
                <w:szCs w:val="24"/>
              </w:rPr>
              <w:t>akademik ve idari işlerde Dekana yardımcı olmaktadır</w:t>
            </w:r>
            <w:r w:rsidRPr="008B1FD4">
              <w:rPr>
                <w:rFonts w:ascii="Times New Roman" w:hAnsi="Times New Roman" w:cs="Times New Roman"/>
                <w:sz w:val="24"/>
                <w:szCs w:val="24"/>
              </w:rPr>
              <w:t>.</w:t>
            </w:r>
            <w:r>
              <w:rPr>
                <w:rFonts w:ascii="Times New Roman" w:hAnsi="Times New Roman" w:cs="Times New Roman"/>
                <w:sz w:val="24"/>
                <w:szCs w:val="24"/>
              </w:rPr>
              <w:t xml:space="preserve"> </w:t>
            </w:r>
            <w:r w:rsidRPr="008B1FD4">
              <w:rPr>
                <w:rFonts w:ascii="Times New Roman" w:hAnsi="Times New Roman" w:cs="Times New Roman"/>
                <w:sz w:val="24"/>
                <w:szCs w:val="24"/>
              </w:rPr>
              <w:t>Dekan izinli olduğunda yerine vekâlet eder.</w:t>
            </w:r>
          </w:p>
          <w:p w14:paraId="5E5E0E2C" w14:textId="77777777" w:rsidR="00614AB9" w:rsidRPr="004E65E0" w:rsidRDefault="00614AB9" w:rsidP="00FE2BDA">
            <w:pPr>
              <w:spacing w:line="390" w:lineRule="atLeast"/>
              <w:jc w:val="both"/>
              <w:rPr>
                <w:rFonts w:ascii="Times New Roman" w:eastAsia="Times New Roman" w:hAnsi="Times New Roman" w:cs="Times New Roman"/>
                <w:sz w:val="26"/>
                <w:szCs w:val="26"/>
                <w:lang w:eastAsia="tr-TR"/>
              </w:rPr>
            </w:pPr>
          </w:p>
          <w:p w14:paraId="595295FC" w14:textId="77777777" w:rsidR="00614AB9" w:rsidRPr="00D85442"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Görev, Yetki ve Sorumluluklar</w:t>
            </w:r>
          </w:p>
          <w:p w14:paraId="5050C2E2" w14:textId="77777777" w:rsidR="00614AB9" w:rsidRPr="008B1FD4" w:rsidRDefault="00614AB9" w:rsidP="00614AB9">
            <w:pPr>
              <w:pStyle w:val="ListeParagraf"/>
              <w:numPr>
                <w:ilvl w:val="0"/>
                <w:numId w:val="5"/>
              </w:numPr>
              <w:spacing w:line="390" w:lineRule="atLeast"/>
              <w:jc w:val="both"/>
              <w:rPr>
                <w:rFonts w:ascii="Times New Roman" w:hAnsi="Times New Roman" w:cs="Times New Roman"/>
                <w:sz w:val="24"/>
                <w:szCs w:val="24"/>
              </w:rPr>
            </w:pPr>
            <w:r w:rsidRPr="008B1FD4">
              <w:rPr>
                <w:rFonts w:ascii="Times New Roman" w:hAnsi="Times New Roman" w:cs="Times New Roman"/>
                <w:sz w:val="24"/>
                <w:szCs w:val="24"/>
              </w:rPr>
              <w:lastRenderedPageBreak/>
              <w:t>Fakültemiz Coğrafya, Psikoloji, Sosyoloji, Tarih, Türk Dili ve Edebiyatı Bölümlerinden sorumludur.</w:t>
            </w:r>
          </w:p>
          <w:p w14:paraId="455125E1" w14:textId="77777777" w:rsidR="00614AB9" w:rsidRPr="008B1FD4" w:rsidRDefault="00614AB9" w:rsidP="00614AB9">
            <w:pPr>
              <w:pStyle w:val="ListeParagraf"/>
              <w:numPr>
                <w:ilvl w:val="0"/>
                <w:numId w:val="5"/>
              </w:numPr>
              <w:spacing w:line="390" w:lineRule="atLeast"/>
              <w:jc w:val="both"/>
              <w:rPr>
                <w:rFonts w:ascii="Times New Roman" w:hAnsi="Times New Roman" w:cs="Times New Roman"/>
                <w:sz w:val="24"/>
                <w:szCs w:val="24"/>
              </w:rPr>
            </w:pPr>
            <w:r w:rsidRPr="008B1FD4">
              <w:rPr>
                <w:rFonts w:ascii="Times New Roman" w:hAnsi="Times New Roman" w:cs="Times New Roman"/>
                <w:sz w:val="24"/>
                <w:szCs w:val="24"/>
              </w:rPr>
              <w:t xml:space="preserve">Fakültemiz bünyesinde yer alan Erasmus Koordinasyon Komisyonu, Burs </w:t>
            </w:r>
            <w:proofErr w:type="gramStart"/>
            <w:r w:rsidRPr="008B1FD4">
              <w:rPr>
                <w:rFonts w:ascii="Times New Roman" w:hAnsi="Times New Roman" w:cs="Times New Roman"/>
                <w:sz w:val="24"/>
                <w:szCs w:val="24"/>
              </w:rPr>
              <w:t>Komisyonu,  Staj</w:t>
            </w:r>
            <w:proofErr w:type="gramEnd"/>
            <w:r w:rsidRPr="008B1FD4">
              <w:rPr>
                <w:rFonts w:ascii="Times New Roman" w:hAnsi="Times New Roman" w:cs="Times New Roman"/>
                <w:sz w:val="24"/>
                <w:szCs w:val="24"/>
              </w:rPr>
              <w:t xml:space="preserve"> Komisyonu, Mevlana Değişim Programı Koordinasyon Komisyonu, Engelli Öğrenci Birimi, Sayım ve Devir Komisyonu, Öğretim Üyeliği Kadrolarına Başvurma, Yükseltilme, ve Atanmayla İlgili Değerlendirme Kriterleri Komisyonundan sorumludur.</w:t>
            </w:r>
          </w:p>
          <w:p w14:paraId="5526F10B" w14:textId="77777777" w:rsidR="00614AB9" w:rsidRDefault="00614AB9" w:rsidP="00614AB9">
            <w:pPr>
              <w:pStyle w:val="ListeParagraf"/>
              <w:numPr>
                <w:ilvl w:val="0"/>
                <w:numId w:val="5"/>
              </w:numPr>
              <w:spacing w:line="390" w:lineRule="atLeast"/>
              <w:jc w:val="both"/>
              <w:rPr>
                <w:rFonts w:ascii="Times New Roman" w:hAnsi="Times New Roman" w:cs="Times New Roman"/>
                <w:sz w:val="24"/>
                <w:szCs w:val="24"/>
              </w:rPr>
            </w:pPr>
            <w:r w:rsidRPr="008B1FD4">
              <w:rPr>
                <w:rFonts w:ascii="Times New Roman" w:hAnsi="Times New Roman" w:cs="Times New Roman"/>
                <w:sz w:val="24"/>
                <w:szCs w:val="24"/>
              </w:rPr>
              <w:t>Üniversitemiz bünyesinde yer alan</w:t>
            </w:r>
            <w:r w:rsidRPr="008B1FD4">
              <w:rPr>
                <w:sz w:val="24"/>
                <w:szCs w:val="24"/>
              </w:rPr>
              <w:t xml:space="preserve"> </w:t>
            </w:r>
            <w:r w:rsidRPr="008B1FD4">
              <w:rPr>
                <w:rFonts w:ascii="Times New Roman" w:hAnsi="Times New Roman" w:cs="Times New Roman"/>
                <w:sz w:val="24"/>
                <w:szCs w:val="24"/>
              </w:rPr>
              <w:t xml:space="preserve">Öğretim Üyesi Yetiştirme ve Takip Komisyonu (ÖYP), İç Kontrol Koordinasyon Komisyonu, Üniversitemizde Yabancı Uyruklu Personel Çalıştırması ve Bir Üst Unvana Yükseltilme Başvuru Değerlendirme </w:t>
            </w:r>
            <w:proofErr w:type="gramStart"/>
            <w:r w:rsidRPr="008B1FD4">
              <w:rPr>
                <w:rFonts w:ascii="Times New Roman" w:hAnsi="Times New Roman" w:cs="Times New Roman"/>
                <w:sz w:val="24"/>
                <w:szCs w:val="24"/>
              </w:rPr>
              <w:t>Komisyonu,  Bilimsel</w:t>
            </w:r>
            <w:proofErr w:type="gramEnd"/>
            <w:r w:rsidRPr="008B1FD4">
              <w:rPr>
                <w:rFonts w:ascii="Times New Roman" w:hAnsi="Times New Roman" w:cs="Times New Roman"/>
                <w:sz w:val="24"/>
                <w:szCs w:val="24"/>
              </w:rPr>
              <w:t xml:space="preserve"> Araştırma Projeleri (BAP) Komisyonundan sorumludur.</w:t>
            </w:r>
          </w:p>
          <w:p w14:paraId="51FA17B3" w14:textId="77777777" w:rsidR="00614AB9" w:rsidRPr="008B1FD4" w:rsidRDefault="00614AB9" w:rsidP="00FE2BDA">
            <w:pPr>
              <w:pStyle w:val="ListeParagraf"/>
              <w:spacing w:line="390" w:lineRule="atLeast"/>
              <w:jc w:val="both"/>
              <w:rPr>
                <w:rFonts w:ascii="Times New Roman" w:hAnsi="Times New Roman" w:cs="Times New Roman"/>
                <w:sz w:val="24"/>
                <w:szCs w:val="24"/>
              </w:rPr>
            </w:pPr>
          </w:p>
          <w:p w14:paraId="026C0CAA" w14:textId="77777777" w:rsidR="00614AB9" w:rsidRPr="00B12CA2" w:rsidRDefault="00614AB9" w:rsidP="00614AB9">
            <w:pPr>
              <w:pStyle w:val="ListeParagraf"/>
              <w:numPr>
                <w:ilvl w:val="0"/>
                <w:numId w:val="5"/>
              </w:numPr>
              <w:spacing w:line="390" w:lineRule="atLeast"/>
              <w:jc w:val="both"/>
              <w:rPr>
                <w:rFonts w:ascii="Times New Roman" w:hAnsi="Times New Roman" w:cs="Times New Roman"/>
                <w:sz w:val="24"/>
                <w:szCs w:val="24"/>
              </w:rPr>
            </w:pPr>
            <w:r w:rsidRPr="008B1FD4">
              <w:rPr>
                <w:rFonts w:ascii="Times New Roman" w:hAnsi="Times New Roman" w:cs="Times New Roman"/>
                <w:sz w:val="24"/>
                <w:szCs w:val="24"/>
              </w:rPr>
              <w:t>Fakültemiz bilgi işlem ve bilgisayar laboratuvarı ile ilgili iş ve işlerin yapılmasını sağlamak.</w:t>
            </w:r>
          </w:p>
          <w:p w14:paraId="062E990C" w14:textId="77777777" w:rsidR="00614AB9" w:rsidRPr="008B1FD4" w:rsidRDefault="00614AB9" w:rsidP="00614AB9">
            <w:pPr>
              <w:pStyle w:val="ListeParagraf"/>
              <w:numPr>
                <w:ilvl w:val="0"/>
                <w:numId w:val="5"/>
              </w:numPr>
              <w:spacing w:line="390" w:lineRule="atLeast"/>
              <w:jc w:val="both"/>
              <w:rPr>
                <w:rFonts w:ascii="Times New Roman" w:hAnsi="Times New Roman" w:cs="Times New Roman"/>
                <w:sz w:val="24"/>
                <w:szCs w:val="24"/>
              </w:rPr>
            </w:pPr>
            <w:r w:rsidRPr="008B1FD4">
              <w:rPr>
                <w:rFonts w:ascii="Times New Roman" w:hAnsi="Times New Roman" w:cs="Times New Roman"/>
                <w:sz w:val="24"/>
                <w:szCs w:val="24"/>
              </w:rPr>
              <w:t>Fakültemiz komisyon ve koordinatörlükler ile ilgili tüm iş ve işlerin yapılmasını sağlamak.</w:t>
            </w:r>
          </w:p>
          <w:p w14:paraId="44B2192F" w14:textId="77777777" w:rsidR="00614AB9" w:rsidRPr="008B1FD4" w:rsidRDefault="00614AB9" w:rsidP="00614AB9">
            <w:pPr>
              <w:pStyle w:val="ListeParagraf"/>
              <w:numPr>
                <w:ilvl w:val="0"/>
                <w:numId w:val="5"/>
              </w:numPr>
              <w:spacing w:line="390" w:lineRule="atLeast"/>
              <w:jc w:val="both"/>
              <w:rPr>
                <w:rFonts w:ascii="Times New Roman" w:hAnsi="Times New Roman" w:cs="Times New Roman"/>
                <w:sz w:val="24"/>
                <w:szCs w:val="24"/>
              </w:rPr>
            </w:pPr>
            <w:r w:rsidRPr="008B1FD4">
              <w:rPr>
                <w:rFonts w:ascii="Times New Roman" w:hAnsi="Times New Roman" w:cs="Times New Roman"/>
                <w:sz w:val="24"/>
                <w:szCs w:val="24"/>
              </w:rPr>
              <w:t>Mezuniyet işlerini</w:t>
            </w:r>
            <w:r>
              <w:rPr>
                <w:rFonts w:ascii="Times New Roman" w:hAnsi="Times New Roman" w:cs="Times New Roman"/>
                <w:sz w:val="24"/>
                <w:szCs w:val="24"/>
              </w:rPr>
              <w:t xml:space="preserve">n </w:t>
            </w:r>
            <w:r w:rsidRPr="008B1FD4">
              <w:rPr>
                <w:rFonts w:ascii="Times New Roman" w:hAnsi="Times New Roman" w:cs="Times New Roman"/>
                <w:sz w:val="24"/>
                <w:szCs w:val="24"/>
              </w:rPr>
              <w:t>yapılmasını sağlamak.</w:t>
            </w:r>
          </w:p>
          <w:p w14:paraId="7F7CF6E7" w14:textId="77777777" w:rsidR="00614AB9" w:rsidRPr="008B1FD4" w:rsidRDefault="00614AB9" w:rsidP="00614AB9">
            <w:pPr>
              <w:pStyle w:val="ListeParagraf"/>
              <w:numPr>
                <w:ilvl w:val="0"/>
                <w:numId w:val="5"/>
              </w:numPr>
              <w:spacing w:line="390" w:lineRule="atLeast"/>
              <w:jc w:val="both"/>
              <w:rPr>
                <w:rFonts w:ascii="Times New Roman" w:hAnsi="Times New Roman" w:cs="Times New Roman"/>
                <w:sz w:val="24"/>
                <w:szCs w:val="24"/>
              </w:rPr>
            </w:pPr>
            <w:r w:rsidRPr="008B1FD4">
              <w:rPr>
                <w:rFonts w:ascii="Times New Roman" w:hAnsi="Times New Roman" w:cs="Times New Roman"/>
                <w:sz w:val="24"/>
                <w:szCs w:val="24"/>
              </w:rPr>
              <w:t>Fakültemiz akademik personelinin sınav ve ilk atama ve yeniden atama işlemleri koordinasyonunu sağlamak.</w:t>
            </w:r>
          </w:p>
          <w:p w14:paraId="781900D6" w14:textId="77777777" w:rsidR="00614AB9" w:rsidRPr="008B1FD4" w:rsidRDefault="00614AB9" w:rsidP="00614AB9">
            <w:pPr>
              <w:pStyle w:val="ListeParagraf"/>
              <w:numPr>
                <w:ilvl w:val="0"/>
                <w:numId w:val="5"/>
              </w:numPr>
              <w:spacing w:line="390" w:lineRule="atLeast"/>
              <w:jc w:val="both"/>
              <w:rPr>
                <w:rFonts w:ascii="Times New Roman" w:hAnsi="Times New Roman" w:cs="Times New Roman"/>
                <w:sz w:val="24"/>
                <w:szCs w:val="24"/>
              </w:rPr>
            </w:pPr>
            <w:r w:rsidRPr="008B1FD4">
              <w:rPr>
                <w:rFonts w:ascii="Times New Roman" w:hAnsi="Times New Roman" w:cs="Times New Roman"/>
                <w:sz w:val="24"/>
                <w:szCs w:val="24"/>
              </w:rPr>
              <w:t>Maaşlar, Ek Ders ve Fazla Çalışma Ödemelerini yapılmasını ve kontrolünü sağlamak.</w:t>
            </w:r>
          </w:p>
          <w:p w14:paraId="72421AEF" w14:textId="77777777" w:rsidR="00614AB9" w:rsidRDefault="00614AB9" w:rsidP="00614AB9">
            <w:pPr>
              <w:pStyle w:val="ListeParagraf"/>
              <w:numPr>
                <w:ilvl w:val="0"/>
                <w:numId w:val="5"/>
              </w:numPr>
              <w:spacing w:line="390" w:lineRule="atLeast"/>
              <w:jc w:val="both"/>
              <w:rPr>
                <w:rFonts w:ascii="Times New Roman" w:hAnsi="Times New Roman" w:cs="Times New Roman"/>
                <w:sz w:val="24"/>
                <w:szCs w:val="24"/>
              </w:rPr>
            </w:pPr>
            <w:r w:rsidRPr="008B1FD4">
              <w:rPr>
                <w:rFonts w:ascii="Times New Roman" w:hAnsi="Times New Roman" w:cs="Times New Roman"/>
                <w:sz w:val="24"/>
                <w:szCs w:val="24"/>
              </w:rPr>
              <w:t>Akademik Kurul ve Oryantasyon toplantılarının koordinasyonunu sağlamak.</w:t>
            </w:r>
          </w:p>
          <w:p w14:paraId="6D103324" w14:textId="77777777" w:rsidR="00614AB9" w:rsidRDefault="00614AB9" w:rsidP="00614AB9">
            <w:pPr>
              <w:pStyle w:val="ListeParagraf"/>
              <w:numPr>
                <w:ilvl w:val="0"/>
                <w:numId w:val="5"/>
              </w:numPr>
              <w:spacing w:after="200"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Kaynakların verimli, etkin ve ekonomik kullanılmasını sağlamak.</w:t>
            </w:r>
          </w:p>
          <w:p w14:paraId="2186D0B6" w14:textId="77777777" w:rsidR="00614AB9" w:rsidRPr="008B1FD4" w:rsidRDefault="00614AB9" w:rsidP="00614AB9">
            <w:pPr>
              <w:pStyle w:val="ListeParagraf"/>
              <w:numPr>
                <w:ilvl w:val="0"/>
                <w:numId w:val="5"/>
              </w:numPr>
              <w:spacing w:line="390" w:lineRule="atLeast"/>
              <w:jc w:val="both"/>
              <w:rPr>
                <w:rFonts w:ascii="Times New Roman" w:hAnsi="Times New Roman" w:cs="Times New Roman"/>
                <w:sz w:val="24"/>
                <w:szCs w:val="24"/>
              </w:rPr>
            </w:pPr>
            <w:r w:rsidRPr="008B1FD4">
              <w:rPr>
                <w:rFonts w:ascii="Times New Roman" w:hAnsi="Times New Roman" w:cs="Times New Roman"/>
                <w:sz w:val="24"/>
                <w:szCs w:val="24"/>
              </w:rPr>
              <w:t>Taşınır ve Demirbaş alımı işlemlerinin kontrolünü sağlamak.</w:t>
            </w:r>
          </w:p>
          <w:p w14:paraId="4C01877F" w14:textId="77777777" w:rsidR="00614AB9" w:rsidRPr="008B1FD4" w:rsidRDefault="00614AB9" w:rsidP="00614AB9">
            <w:pPr>
              <w:pStyle w:val="ListeParagraf"/>
              <w:numPr>
                <w:ilvl w:val="0"/>
                <w:numId w:val="5"/>
              </w:numPr>
              <w:spacing w:line="390" w:lineRule="atLeast"/>
              <w:jc w:val="both"/>
              <w:rPr>
                <w:rFonts w:ascii="Times New Roman" w:hAnsi="Times New Roman" w:cs="Times New Roman"/>
                <w:sz w:val="24"/>
                <w:szCs w:val="24"/>
              </w:rPr>
            </w:pPr>
            <w:r w:rsidRPr="008B1FD4">
              <w:rPr>
                <w:rFonts w:ascii="Times New Roman" w:hAnsi="Times New Roman" w:cs="Times New Roman"/>
                <w:sz w:val="24"/>
                <w:szCs w:val="24"/>
              </w:rPr>
              <w:t>Diğer Dekan Yardımcısının bulunmadığı zamanlarda onun görevleri</w:t>
            </w:r>
            <w:r>
              <w:rPr>
                <w:rFonts w:ascii="Times New Roman" w:hAnsi="Times New Roman" w:cs="Times New Roman"/>
                <w:sz w:val="24"/>
                <w:szCs w:val="24"/>
              </w:rPr>
              <w:t>ni</w:t>
            </w:r>
            <w:r w:rsidRPr="008B1FD4">
              <w:rPr>
                <w:rFonts w:ascii="Times New Roman" w:hAnsi="Times New Roman" w:cs="Times New Roman"/>
                <w:sz w:val="24"/>
                <w:szCs w:val="24"/>
              </w:rPr>
              <w:t xml:space="preserve"> yapmak.</w:t>
            </w:r>
          </w:p>
          <w:p w14:paraId="71B7E182" w14:textId="77777777" w:rsidR="00614AB9" w:rsidRPr="008B1FD4" w:rsidRDefault="00614AB9" w:rsidP="00614AB9">
            <w:pPr>
              <w:pStyle w:val="ListeParagraf"/>
              <w:numPr>
                <w:ilvl w:val="0"/>
                <w:numId w:val="5"/>
              </w:numPr>
              <w:spacing w:line="390" w:lineRule="atLeast"/>
              <w:jc w:val="both"/>
              <w:rPr>
                <w:rFonts w:ascii="Times New Roman" w:hAnsi="Times New Roman" w:cs="Times New Roman"/>
                <w:sz w:val="24"/>
                <w:szCs w:val="24"/>
              </w:rPr>
            </w:pPr>
            <w:r w:rsidRPr="008B1FD4">
              <w:rPr>
                <w:rFonts w:ascii="Times New Roman" w:hAnsi="Times New Roman" w:cs="Times New Roman"/>
                <w:sz w:val="24"/>
                <w:szCs w:val="24"/>
              </w:rPr>
              <w:t>Dekan tarafından kendisine verilen diğer görevleri yapmak.</w:t>
            </w:r>
          </w:p>
          <w:p w14:paraId="36533848" w14:textId="77777777" w:rsidR="00614AB9" w:rsidRDefault="00614AB9" w:rsidP="00614AB9">
            <w:pPr>
              <w:pStyle w:val="ListeParagraf"/>
              <w:numPr>
                <w:ilvl w:val="0"/>
                <w:numId w:val="5"/>
              </w:numPr>
              <w:spacing w:line="390" w:lineRule="atLeast"/>
              <w:jc w:val="both"/>
              <w:rPr>
                <w:rFonts w:ascii="Times New Roman" w:hAnsi="Times New Roman" w:cs="Times New Roman"/>
                <w:sz w:val="24"/>
                <w:szCs w:val="24"/>
              </w:rPr>
            </w:pPr>
            <w:r w:rsidRPr="008B1FD4">
              <w:rPr>
                <w:rFonts w:ascii="Times New Roman" w:hAnsi="Times New Roman" w:cs="Times New Roman"/>
                <w:sz w:val="24"/>
                <w:szCs w:val="24"/>
              </w:rPr>
              <w:t>Dekan olmadığı zamanlarda Dekanlığa vekâlet etmek.</w:t>
            </w:r>
          </w:p>
          <w:p w14:paraId="31A2E5F8" w14:textId="77777777" w:rsidR="00614AB9" w:rsidRDefault="00614AB9" w:rsidP="00614AB9">
            <w:pPr>
              <w:pStyle w:val="ListeParagraf"/>
              <w:numPr>
                <w:ilvl w:val="0"/>
                <w:numId w:val="5"/>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Kanun ve yönetmeliklerle kendisine verilen diğer görevleri yapmak.</w:t>
            </w:r>
          </w:p>
          <w:p w14:paraId="515D1D54" w14:textId="77777777" w:rsidR="00614AB9" w:rsidRPr="00060ECA" w:rsidRDefault="00614AB9" w:rsidP="00614AB9">
            <w:pPr>
              <w:pStyle w:val="ListeParagraf"/>
              <w:numPr>
                <w:ilvl w:val="0"/>
                <w:numId w:val="5"/>
              </w:numPr>
              <w:spacing w:line="390" w:lineRule="atLeast"/>
              <w:jc w:val="both"/>
              <w:rPr>
                <w:rFonts w:ascii="Times New Roman" w:hAnsi="Times New Roman" w:cs="Times New Roman"/>
                <w:sz w:val="26"/>
                <w:szCs w:val="26"/>
              </w:rPr>
            </w:pPr>
            <w:r w:rsidRPr="008B1FD4">
              <w:rPr>
                <w:rFonts w:ascii="Times New Roman" w:hAnsi="Times New Roman" w:cs="Times New Roman"/>
                <w:sz w:val="24"/>
                <w:szCs w:val="24"/>
              </w:rPr>
              <w:t>Dekan yardımcısı, yukarıda yazılı olan bütün bu görevleri kanunlara ve yönetmeliklere uygun olarak yerine getirirken, Dekana karşı sorumludur.</w:t>
            </w:r>
          </w:p>
        </w:tc>
      </w:tr>
    </w:tbl>
    <w:p w14:paraId="00C443F9" w14:textId="77777777" w:rsidR="00614AB9" w:rsidRPr="00980F7C" w:rsidRDefault="00614AB9" w:rsidP="00614AB9">
      <w:pPr>
        <w:shd w:val="clear" w:color="auto" w:fill="FFFFFF"/>
        <w:spacing w:after="0" w:line="390" w:lineRule="atLeast"/>
        <w:jc w:val="center"/>
        <w:rPr>
          <w:rFonts w:ascii="Arial" w:eastAsia="Times New Roman" w:hAnsi="Arial" w:cs="Arial"/>
          <w:color w:val="FF0000"/>
          <w:sz w:val="26"/>
          <w:szCs w:val="26"/>
          <w:lang w:eastAsia="tr-TR"/>
        </w:rPr>
      </w:pPr>
      <w:r w:rsidRPr="00980F7C">
        <w:rPr>
          <w:rFonts w:ascii="Arial" w:eastAsia="Times New Roman" w:hAnsi="Arial" w:cs="Arial"/>
          <w:color w:val="FF0000"/>
          <w:sz w:val="26"/>
          <w:szCs w:val="26"/>
          <w:lang w:eastAsia="tr-TR"/>
        </w:rPr>
        <w:lastRenderedPageBreak/>
        <w:t> </w:t>
      </w:r>
    </w:p>
    <w:p w14:paraId="04704C8D" w14:textId="77777777" w:rsidR="00614AB9" w:rsidRDefault="00614AB9" w:rsidP="00614AB9">
      <w:pPr>
        <w:shd w:val="clear" w:color="auto" w:fill="FFFFFF"/>
        <w:spacing w:after="0" w:line="390" w:lineRule="atLeast"/>
        <w:jc w:val="both"/>
        <w:rPr>
          <w:rFonts w:ascii="Times New Roman" w:eastAsia="Times New Roman" w:hAnsi="Times New Roman" w:cs="Times New Roman"/>
          <w:color w:val="000000"/>
          <w:sz w:val="26"/>
          <w:szCs w:val="26"/>
          <w:lang w:eastAsia="tr-TR"/>
        </w:rPr>
      </w:pPr>
    </w:p>
    <w:p w14:paraId="63356D53" w14:textId="77777777" w:rsidR="00614AB9" w:rsidRPr="00980F7C" w:rsidRDefault="00614AB9" w:rsidP="00614AB9">
      <w:pPr>
        <w:shd w:val="clear" w:color="auto" w:fill="FFFFFF"/>
        <w:spacing w:after="0" w:line="390" w:lineRule="atLeast"/>
        <w:ind w:firstLine="708"/>
        <w:jc w:val="both"/>
        <w:rPr>
          <w:rFonts w:ascii="Times New Roman" w:eastAsia="Times New Roman" w:hAnsi="Times New Roman" w:cs="Times New Roman"/>
          <w:color w:val="000000"/>
          <w:sz w:val="40"/>
          <w:szCs w:val="40"/>
          <w:lang w:eastAsia="tr-TR"/>
        </w:rPr>
      </w:pPr>
    </w:p>
    <w:p w14:paraId="13B00605" w14:textId="77777777" w:rsidR="00614AB9" w:rsidRDefault="00614AB9" w:rsidP="00614AB9"/>
    <w:tbl>
      <w:tblPr>
        <w:tblStyle w:val="TabloKlavuzu"/>
        <w:tblW w:w="9619" w:type="dxa"/>
        <w:tblLayout w:type="fixed"/>
        <w:tblLook w:val="04A0" w:firstRow="1" w:lastRow="0" w:firstColumn="1" w:lastColumn="0" w:noHBand="0" w:noVBand="1"/>
      </w:tblPr>
      <w:tblGrid>
        <w:gridCol w:w="2187"/>
        <w:gridCol w:w="3195"/>
        <w:gridCol w:w="4237"/>
      </w:tblGrid>
      <w:tr w:rsidR="00614AB9" w14:paraId="63849997" w14:textId="77777777" w:rsidTr="00FE2BDA">
        <w:tc>
          <w:tcPr>
            <w:tcW w:w="9619" w:type="dxa"/>
            <w:gridSpan w:val="3"/>
          </w:tcPr>
          <w:p w14:paraId="2750D83E" w14:textId="77777777" w:rsidR="00614AB9" w:rsidRPr="002B4302" w:rsidRDefault="00614AB9" w:rsidP="00FE2BDA">
            <w:pPr>
              <w:jc w:val="center"/>
              <w:rPr>
                <w:rFonts w:ascii="Times New Roman" w:hAnsi="Times New Roman" w:cs="Times New Roman"/>
                <w:b/>
                <w:sz w:val="28"/>
                <w:szCs w:val="28"/>
              </w:rPr>
            </w:pPr>
            <w:r w:rsidRPr="002B4302">
              <w:rPr>
                <w:rFonts w:ascii="Times New Roman" w:hAnsi="Times New Roman" w:cs="Times New Roman"/>
                <w:b/>
                <w:sz w:val="28"/>
                <w:szCs w:val="28"/>
              </w:rPr>
              <w:t>GÖREV TANIMI FORMU</w:t>
            </w:r>
          </w:p>
        </w:tc>
      </w:tr>
      <w:tr w:rsidR="00614AB9" w14:paraId="376240F9" w14:textId="77777777" w:rsidTr="00FE2BDA">
        <w:tc>
          <w:tcPr>
            <w:tcW w:w="2187" w:type="dxa"/>
            <w:vMerge w:val="restart"/>
            <w:vAlign w:val="center"/>
          </w:tcPr>
          <w:p w14:paraId="7105123D" w14:textId="77777777" w:rsidR="00614AB9" w:rsidRPr="002B4302" w:rsidRDefault="00614AB9" w:rsidP="00FE2BDA">
            <w:pPr>
              <w:jc w:val="center"/>
              <w:rPr>
                <w:rFonts w:ascii="Times New Roman" w:hAnsi="Times New Roman" w:cs="Times New Roman"/>
                <w:b/>
                <w:sz w:val="36"/>
                <w:szCs w:val="36"/>
              </w:rPr>
            </w:pPr>
            <w:r w:rsidRPr="002B4302">
              <w:rPr>
                <w:rFonts w:ascii="Times New Roman" w:hAnsi="Times New Roman" w:cs="Times New Roman"/>
                <w:b/>
                <w:sz w:val="36"/>
                <w:szCs w:val="36"/>
              </w:rPr>
              <w:t>KURUM BİLGİLERİ</w:t>
            </w:r>
          </w:p>
        </w:tc>
        <w:tc>
          <w:tcPr>
            <w:tcW w:w="3195" w:type="dxa"/>
          </w:tcPr>
          <w:p w14:paraId="6A99ACF0"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Birim</w:t>
            </w:r>
          </w:p>
        </w:tc>
        <w:tc>
          <w:tcPr>
            <w:tcW w:w="4237" w:type="dxa"/>
          </w:tcPr>
          <w:p w14:paraId="248C59EB"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Çankırı Karatekin Üniversitesi</w:t>
            </w:r>
          </w:p>
        </w:tc>
      </w:tr>
      <w:tr w:rsidR="00614AB9" w14:paraId="02475C66" w14:textId="77777777" w:rsidTr="00FE2BDA">
        <w:tc>
          <w:tcPr>
            <w:tcW w:w="2187" w:type="dxa"/>
            <w:vMerge/>
          </w:tcPr>
          <w:p w14:paraId="4F635790" w14:textId="77777777" w:rsidR="00614AB9" w:rsidRDefault="00614AB9" w:rsidP="00FE2BDA">
            <w:pPr>
              <w:rPr>
                <w:rFonts w:ascii="Times New Roman" w:hAnsi="Times New Roman" w:cs="Times New Roman"/>
                <w:sz w:val="40"/>
                <w:szCs w:val="40"/>
              </w:rPr>
            </w:pPr>
          </w:p>
        </w:tc>
        <w:tc>
          <w:tcPr>
            <w:tcW w:w="3195" w:type="dxa"/>
          </w:tcPr>
          <w:p w14:paraId="3123179D"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Birim</w:t>
            </w:r>
          </w:p>
        </w:tc>
        <w:tc>
          <w:tcPr>
            <w:tcW w:w="4237" w:type="dxa"/>
          </w:tcPr>
          <w:p w14:paraId="2A4DB5E2"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İnsan ve Toplum Bilimleri</w:t>
            </w:r>
            <w:r w:rsidRPr="002B4302">
              <w:rPr>
                <w:rFonts w:ascii="Times New Roman" w:hAnsi="Times New Roman" w:cs="Times New Roman"/>
                <w:sz w:val="26"/>
                <w:szCs w:val="26"/>
              </w:rPr>
              <w:t xml:space="preserve"> Fakültesi Dekanlığı</w:t>
            </w:r>
          </w:p>
        </w:tc>
      </w:tr>
      <w:tr w:rsidR="00614AB9" w14:paraId="13089727" w14:textId="77777777" w:rsidTr="00FE2BDA">
        <w:tc>
          <w:tcPr>
            <w:tcW w:w="2187" w:type="dxa"/>
            <w:vMerge/>
          </w:tcPr>
          <w:p w14:paraId="06B05880" w14:textId="77777777" w:rsidR="00614AB9" w:rsidRDefault="00614AB9" w:rsidP="00FE2BDA">
            <w:pPr>
              <w:rPr>
                <w:rFonts w:ascii="Times New Roman" w:hAnsi="Times New Roman" w:cs="Times New Roman"/>
                <w:sz w:val="40"/>
                <w:szCs w:val="40"/>
              </w:rPr>
            </w:pPr>
          </w:p>
        </w:tc>
        <w:tc>
          <w:tcPr>
            <w:tcW w:w="3195" w:type="dxa"/>
          </w:tcPr>
          <w:p w14:paraId="363FD6C2"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Görevi</w:t>
            </w:r>
          </w:p>
        </w:tc>
        <w:tc>
          <w:tcPr>
            <w:tcW w:w="4237" w:type="dxa"/>
          </w:tcPr>
          <w:p w14:paraId="4A1E9A0C"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Dekan Yardımcısı-2</w:t>
            </w:r>
          </w:p>
        </w:tc>
      </w:tr>
      <w:tr w:rsidR="00614AB9" w14:paraId="2AA94E2C" w14:textId="77777777" w:rsidTr="00FE2BDA">
        <w:tc>
          <w:tcPr>
            <w:tcW w:w="2187" w:type="dxa"/>
            <w:vMerge/>
          </w:tcPr>
          <w:p w14:paraId="4B9B7002" w14:textId="77777777" w:rsidR="00614AB9" w:rsidRDefault="00614AB9" w:rsidP="00FE2BDA">
            <w:pPr>
              <w:rPr>
                <w:rFonts w:ascii="Times New Roman" w:hAnsi="Times New Roman" w:cs="Times New Roman"/>
                <w:sz w:val="40"/>
                <w:szCs w:val="40"/>
              </w:rPr>
            </w:pPr>
          </w:p>
        </w:tc>
        <w:tc>
          <w:tcPr>
            <w:tcW w:w="3195" w:type="dxa"/>
          </w:tcPr>
          <w:p w14:paraId="2524E973"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Yönetici/Yöneticileri</w:t>
            </w:r>
          </w:p>
        </w:tc>
        <w:tc>
          <w:tcPr>
            <w:tcW w:w="4237" w:type="dxa"/>
          </w:tcPr>
          <w:p w14:paraId="141CA9C3"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Dekan</w:t>
            </w:r>
          </w:p>
        </w:tc>
      </w:tr>
      <w:tr w:rsidR="00614AB9" w14:paraId="6883F37A" w14:textId="77777777" w:rsidTr="00FE2BDA">
        <w:tc>
          <w:tcPr>
            <w:tcW w:w="2187" w:type="dxa"/>
            <w:vMerge/>
          </w:tcPr>
          <w:p w14:paraId="3C28A788" w14:textId="77777777" w:rsidR="00614AB9" w:rsidRDefault="00614AB9" w:rsidP="00FE2BDA">
            <w:pPr>
              <w:rPr>
                <w:rFonts w:ascii="Times New Roman" w:hAnsi="Times New Roman" w:cs="Times New Roman"/>
                <w:sz w:val="40"/>
                <w:szCs w:val="40"/>
              </w:rPr>
            </w:pPr>
          </w:p>
        </w:tc>
        <w:tc>
          <w:tcPr>
            <w:tcW w:w="3195" w:type="dxa"/>
          </w:tcPr>
          <w:p w14:paraId="7EAFD30F"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Astları</w:t>
            </w:r>
          </w:p>
        </w:tc>
        <w:tc>
          <w:tcPr>
            <w:tcW w:w="4237" w:type="dxa"/>
          </w:tcPr>
          <w:p w14:paraId="3A40F1AB"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 xml:space="preserve">Fakülte </w:t>
            </w:r>
            <w:r>
              <w:rPr>
                <w:rFonts w:ascii="Times New Roman" w:hAnsi="Times New Roman" w:cs="Times New Roman"/>
                <w:sz w:val="26"/>
                <w:szCs w:val="26"/>
              </w:rPr>
              <w:t>Sekreteri-Fakülte İdari Personeli</w:t>
            </w:r>
          </w:p>
        </w:tc>
      </w:tr>
    </w:tbl>
    <w:p w14:paraId="29207EAA" w14:textId="77777777" w:rsidR="00614AB9" w:rsidRPr="00980F7C" w:rsidRDefault="00614AB9" w:rsidP="00614AB9">
      <w:pPr>
        <w:rPr>
          <w:rFonts w:ascii="Times New Roman" w:hAnsi="Times New Roman" w:cs="Times New Roman"/>
          <w:sz w:val="40"/>
          <w:szCs w:val="40"/>
        </w:rPr>
      </w:pPr>
    </w:p>
    <w:tbl>
      <w:tblPr>
        <w:tblStyle w:val="TabloKlavuzu"/>
        <w:tblW w:w="9606" w:type="dxa"/>
        <w:tblLook w:val="04A0" w:firstRow="1" w:lastRow="0" w:firstColumn="1" w:lastColumn="0" w:noHBand="0" w:noVBand="1"/>
      </w:tblPr>
      <w:tblGrid>
        <w:gridCol w:w="9606"/>
      </w:tblGrid>
      <w:tr w:rsidR="00614AB9" w14:paraId="677CE78D" w14:textId="77777777" w:rsidTr="00FE2BDA">
        <w:tc>
          <w:tcPr>
            <w:tcW w:w="9606" w:type="dxa"/>
          </w:tcPr>
          <w:p w14:paraId="5EA81673"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Bu görev tanımı formu;</w:t>
            </w:r>
          </w:p>
          <w:p w14:paraId="717219AF"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41503B98"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 xml:space="preserve">26.12.2007 tarihli ve 26738 sayılı </w:t>
            </w:r>
            <w:proofErr w:type="gramStart"/>
            <w:r w:rsidRPr="001618FE">
              <w:rPr>
                <w:rFonts w:ascii="Times New Roman" w:eastAsia="Times New Roman" w:hAnsi="Times New Roman" w:cs="Times New Roman"/>
                <w:sz w:val="26"/>
                <w:szCs w:val="26"/>
                <w:lang w:eastAsia="tr-TR"/>
              </w:rPr>
              <w:t>Resmi</w:t>
            </w:r>
            <w:proofErr w:type="gramEnd"/>
            <w:r w:rsidRPr="001618FE">
              <w:rPr>
                <w:rFonts w:ascii="Times New Roman" w:eastAsia="Times New Roman" w:hAnsi="Times New Roman" w:cs="Times New Roman"/>
                <w:sz w:val="26"/>
                <w:szCs w:val="26"/>
                <w:lang w:eastAsia="tr-TR"/>
              </w:rPr>
              <w:t xml:space="preserve"> </w:t>
            </w:r>
            <w:proofErr w:type="spellStart"/>
            <w:r w:rsidRPr="001618FE">
              <w:rPr>
                <w:rFonts w:ascii="Times New Roman" w:eastAsia="Times New Roman" w:hAnsi="Times New Roman" w:cs="Times New Roman"/>
                <w:sz w:val="26"/>
                <w:szCs w:val="26"/>
                <w:lang w:eastAsia="tr-TR"/>
              </w:rPr>
              <w:t>Gazete’de</w:t>
            </w:r>
            <w:proofErr w:type="spellEnd"/>
            <w:r w:rsidRPr="001618FE">
              <w:rPr>
                <w:rFonts w:ascii="Times New Roman" w:eastAsia="Times New Roman" w:hAnsi="Times New Roman" w:cs="Times New Roman"/>
                <w:sz w:val="26"/>
                <w:szCs w:val="26"/>
                <w:lang w:eastAsia="tr-TR"/>
              </w:rPr>
              <w:t xml:space="preserve"> yayımlanan Kamu İç Kontrol Standartları Tebliğ</w:t>
            </w:r>
            <w:r>
              <w:rPr>
                <w:rFonts w:ascii="Times New Roman" w:eastAsia="Times New Roman" w:hAnsi="Times New Roman" w:cs="Times New Roman"/>
                <w:sz w:val="26"/>
                <w:szCs w:val="26"/>
                <w:lang w:eastAsia="tr-TR"/>
              </w:rPr>
              <w:t>i kapsamında</w:t>
            </w:r>
            <w:r w:rsidRPr="001618FE">
              <w:rPr>
                <w:rFonts w:ascii="Times New Roman" w:eastAsia="Times New Roman" w:hAnsi="Times New Roman" w:cs="Times New Roman"/>
                <w:sz w:val="26"/>
                <w:szCs w:val="26"/>
                <w:lang w:eastAsia="tr-TR"/>
              </w:rPr>
              <w:t xml:space="preserve"> kamu idarelerinde iç kontrol sisteminin oluşturulması, uygulanması, izlenmesi ve geliştirilmesi </w:t>
            </w:r>
            <w:r>
              <w:rPr>
                <w:rFonts w:ascii="Times New Roman" w:eastAsia="Times New Roman" w:hAnsi="Times New Roman" w:cs="Times New Roman"/>
                <w:sz w:val="26"/>
                <w:szCs w:val="26"/>
                <w:lang w:eastAsia="tr-TR"/>
              </w:rPr>
              <w:t>amacıyla</w:t>
            </w:r>
            <w:r w:rsidRPr="001618FE">
              <w:rPr>
                <w:rFonts w:ascii="Times New Roman" w:eastAsia="Times New Roman" w:hAnsi="Times New Roman" w:cs="Times New Roman"/>
                <w:sz w:val="26"/>
                <w:szCs w:val="26"/>
                <w:lang w:eastAsia="tr-TR"/>
              </w:rPr>
              <w:t xml:space="preserve"> hazırlanmıştır.</w:t>
            </w:r>
          </w:p>
          <w:p w14:paraId="3E0B1B26"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4B1D4DFB" w14:textId="77777777" w:rsidR="00614AB9" w:rsidRPr="00D85442"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 xml:space="preserve">Görevin Tanımı </w:t>
            </w:r>
          </w:p>
          <w:p w14:paraId="3E457378" w14:textId="77777777" w:rsidR="00614AB9" w:rsidRPr="00E82D0F" w:rsidRDefault="00614AB9" w:rsidP="00FE2BDA">
            <w:p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t xml:space="preserve">Çankırı Karatekin Üniversitesi üst yönetimi tarafından belirlenen amaç ve ilkelere uygun olarak; fakültenin vizyonu, misyonu doğrultusunda eğitim ve öğretimi gerçekleştirmek için </w:t>
            </w:r>
            <w:r>
              <w:rPr>
                <w:rFonts w:ascii="Times New Roman" w:hAnsi="Times New Roman" w:cs="Times New Roman"/>
                <w:sz w:val="24"/>
                <w:szCs w:val="24"/>
              </w:rPr>
              <w:t>fakültenin gerekli tüm faaliyetlerinin etkili-ekonomik-verimli bir şekilde ve görevi kapsamındaki mevzuata</w:t>
            </w:r>
            <w:r w:rsidRPr="00E82D0F">
              <w:rPr>
                <w:rFonts w:ascii="Times New Roman" w:hAnsi="Times New Roman" w:cs="Times New Roman"/>
                <w:sz w:val="24"/>
                <w:szCs w:val="24"/>
              </w:rPr>
              <w:t xml:space="preserve"> uygun olarak yürütülmesi amacıyla </w:t>
            </w:r>
            <w:r>
              <w:rPr>
                <w:rFonts w:ascii="Times New Roman" w:hAnsi="Times New Roman" w:cs="Times New Roman"/>
                <w:sz w:val="24"/>
                <w:szCs w:val="24"/>
              </w:rPr>
              <w:t xml:space="preserve">akademik ve idari işlerde Dekana yardımcı olmaktadır. </w:t>
            </w:r>
            <w:r w:rsidRPr="00E82D0F">
              <w:rPr>
                <w:rFonts w:ascii="Times New Roman" w:hAnsi="Times New Roman" w:cs="Times New Roman"/>
                <w:sz w:val="24"/>
                <w:szCs w:val="24"/>
              </w:rPr>
              <w:t>Dekan izinli olduğunda yerine vekâlet eder.</w:t>
            </w:r>
          </w:p>
          <w:p w14:paraId="096BA1E8" w14:textId="77777777" w:rsidR="00614AB9" w:rsidRPr="004E65E0" w:rsidRDefault="00614AB9" w:rsidP="00FE2BDA">
            <w:pPr>
              <w:spacing w:line="390" w:lineRule="atLeast"/>
              <w:jc w:val="both"/>
              <w:rPr>
                <w:rFonts w:ascii="Times New Roman" w:eastAsia="Times New Roman" w:hAnsi="Times New Roman" w:cs="Times New Roman"/>
                <w:sz w:val="26"/>
                <w:szCs w:val="26"/>
                <w:lang w:eastAsia="tr-TR"/>
              </w:rPr>
            </w:pPr>
          </w:p>
          <w:p w14:paraId="012EF68F" w14:textId="77777777" w:rsidR="00614AB9" w:rsidRPr="00D85442"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Görev, Yetki ve Sorumluluklar</w:t>
            </w:r>
          </w:p>
          <w:p w14:paraId="01B5850C" w14:textId="77777777" w:rsidR="00614AB9" w:rsidRPr="00E82D0F" w:rsidRDefault="00614AB9" w:rsidP="00614AB9">
            <w:pPr>
              <w:pStyle w:val="ListeParagraf"/>
              <w:numPr>
                <w:ilvl w:val="0"/>
                <w:numId w:val="6"/>
              </w:num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t>Fakültemiz Eğitim Bilimleri, Bilgi ve Belge Yönetimi, Batı Dilleri ve Edebiyatları, Felsefe ve Doğu Dilleri Bölümlerinden sorumludur.</w:t>
            </w:r>
          </w:p>
          <w:p w14:paraId="2BBDE093" w14:textId="77777777" w:rsidR="00614AB9" w:rsidRPr="00E82D0F" w:rsidRDefault="00614AB9" w:rsidP="00614AB9">
            <w:pPr>
              <w:pStyle w:val="ListeParagraf"/>
              <w:numPr>
                <w:ilvl w:val="0"/>
                <w:numId w:val="6"/>
              </w:num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t xml:space="preserve">Fakültemiz bünyesinde yer alan Bologna-AKTS Koordinasyon Komisyonu, Farabi Koordinasyon Komisyonu, Fakültemiz Arşivi Ayıklama ve İmha Komisyonu, Ders ve </w:t>
            </w:r>
            <w:r w:rsidRPr="00E82D0F">
              <w:rPr>
                <w:rFonts w:ascii="Times New Roman" w:hAnsi="Times New Roman" w:cs="Times New Roman"/>
                <w:sz w:val="24"/>
                <w:szCs w:val="24"/>
              </w:rPr>
              <w:lastRenderedPageBreak/>
              <w:t>Sınav Programları Hazırlama Komisyonu, Mal Alımları Denetim Muayene ve Kabul Komisyonundan sorumludur.</w:t>
            </w:r>
          </w:p>
          <w:p w14:paraId="2E5D23C2" w14:textId="77777777" w:rsidR="00614AB9" w:rsidRPr="00E82D0F" w:rsidRDefault="00614AB9" w:rsidP="00614AB9">
            <w:pPr>
              <w:pStyle w:val="ListeParagraf"/>
              <w:numPr>
                <w:ilvl w:val="0"/>
                <w:numId w:val="6"/>
              </w:num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t>Üniversitemiz bünyesinde yer alan Bologna Eşgüdüm Komisyonu (BEK), Eğitim Komisyonu, Mevzuat Komisyonu, Basın ve Yayım Kurulu, Kütüphane Komisyonu, Yabancı Öğrenci Kabul ve Yerleştirme Komisyonu ve Kalite Geliştirme Komisyonundan sorumludur.</w:t>
            </w:r>
          </w:p>
          <w:p w14:paraId="46318515" w14:textId="77777777" w:rsidR="00614AB9" w:rsidRPr="00E82D0F" w:rsidRDefault="00614AB9" w:rsidP="00614AB9">
            <w:pPr>
              <w:pStyle w:val="ListeParagraf"/>
              <w:numPr>
                <w:ilvl w:val="0"/>
                <w:numId w:val="6"/>
              </w:num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t xml:space="preserve">Fakültemiz web </w:t>
            </w:r>
            <w:r>
              <w:rPr>
                <w:rFonts w:ascii="Times New Roman" w:hAnsi="Times New Roman" w:cs="Times New Roman"/>
                <w:sz w:val="24"/>
                <w:szCs w:val="24"/>
              </w:rPr>
              <w:t>sayfasının güncellenmesini sağla</w:t>
            </w:r>
            <w:r w:rsidRPr="00E82D0F">
              <w:rPr>
                <w:rFonts w:ascii="Times New Roman" w:hAnsi="Times New Roman" w:cs="Times New Roman"/>
                <w:sz w:val="24"/>
                <w:szCs w:val="24"/>
              </w:rPr>
              <w:t>mak.</w:t>
            </w:r>
          </w:p>
          <w:p w14:paraId="74CB5047" w14:textId="77777777" w:rsidR="00614AB9" w:rsidRPr="00E82D0F" w:rsidRDefault="00614AB9" w:rsidP="00614AB9">
            <w:pPr>
              <w:pStyle w:val="ListeParagraf"/>
              <w:numPr>
                <w:ilvl w:val="0"/>
                <w:numId w:val="6"/>
              </w:num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t>Fakültemiz “Karatekin Edebiyat Fakültesi Dergisi (KAREFAD) ile ilgili iş ve işle</w:t>
            </w:r>
            <w:r>
              <w:rPr>
                <w:rFonts w:ascii="Times New Roman" w:hAnsi="Times New Roman" w:cs="Times New Roman"/>
                <w:sz w:val="24"/>
                <w:szCs w:val="24"/>
              </w:rPr>
              <w:t>mlerin</w:t>
            </w:r>
            <w:r w:rsidRPr="00E82D0F">
              <w:rPr>
                <w:rFonts w:ascii="Times New Roman" w:hAnsi="Times New Roman" w:cs="Times New Roman"/>
                <w:sz w:val="24"/>
                <w:szCs w:val="24"/>
              </w:rPr>
              <w:t xml:space="preserve"> yapılmasını sağlamak.</w:t>
            </w:r>
          </w:p>
          <w:p w14:paraId="36D3ADA1" w14:textId="77777777" w:rsidR="00614AB9" w:rsidRPr="00E82D0F" w:rsidRDefault="00614AB9" w:rsidP="00614AB9">
            <w:pPr>
              <w:pStyle w:val="ListeParagraf"/>
              <w:numPr>
                <w:ilvl w:val="0"/>
                <w:numId w:val="6"/>
              </w:num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t>Pedagojik Formasyon ile ilgili tüm idari ve mali işlemlerin yapılmasını sağlamak.</w:t>
            </w:r>
          </w:p>
          <w:p w14:paraId="71B8BA73" w14:textId="77777777" w:rsidR="00614AB9" w:rsidRPr="00E82D0F" w:rsidRDefault="00614AB9" w:rsidP="00614AB9">
            <w:pPr>
              <w:pStyle w:val="ListeParagraf"/>
              <w:numPr>
                <w:ilvl w:val="0"/>
                <w:numId w:val="6"/>
              </w:num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t>Fakültemiz bölümlerince ders ve sınav programlarının hazırlanmasını sağlamak.</w:t>
            </w:r>
          </w:p>
          <w:p w14:paraId="56D5BA1F" w14:textId="77777777" w:rsidR="00614AB9" w:rsidRDefault="00614AB9" w:rsidP="00614AB9">
            <w:pPr>
              <w:pStyle w:val="ListeParagraf"/>
              <w:numPr>
                <w:ilvl w:val="0"/>
                <w:numId w:val="6"/>
              </w:num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t>Fakültemizde yapılan sınavlara ilişkin iş ve işle</w:t>
            </w:r>
            <w:r>
              <w:rPr>
                <w:rFonts w:ascii="Times New Roman" w:hAnsi="Times New Roman" w:cs="Times New Roman"/>
                <w:sz w:val="24"/>
                <w:szCs w:val="24"/>
              </w:rPr>
              <w:t>mlerin</w:t>
            </w:r>
            <w:r w:rsidRPr="00E82D0F">
              <w:rPr>
                <w:rFonts w:ascii="Times New Roman" w:hAnsi="Times New Roman" w:cs="Times New Roman"/>
                <w:sz w:val="24"/>
                <w:szCs w:val="24"/>
              </w:rPr>
              <w:t xml:space="preserve"> yürütülmesini sağlamak.</w:t>
            </w:r>
          </w:p>
          <w:p w14:paraId="60522A46" w14:textId="77777777" w:rsidR="00614AB9" w:rsidRDefault="00614AB9" w:rsidP="00614AB9">
            <w:pPr>
              <w:pStyle w:val="ListeParagraf"/>
              <w:numPr>
                <w:ilvl w:val="0"/>
                <w:numId w:val="6"/>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Kaynakların verimli, etkin ve ekonomik kullanılmasını sağlamak.</w:t>
            </w:r>
          </w:p>
          <w:p w14:paraId="4B2CB8AA" w14:textId="77777777" w:rsidR="00614AB9" w:rsidRPr="00E82D0F" w:rsidRDefault="00614AB9" w:rsidP="00614AB9">
            <w:pPr>
              <w:pStyle w:val="ListeParagraf"/>
              <w:numPr>
                <w:ilvl w:val="0"/>
                <w:numId w:val="6"/>
              </w:num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t>Diğer Dekan Yardımcısının bulunmadığı zamanlarda onun görevleri</w:t>
            </w:r>
            <w:r>
              <w:rPr>
                <w:rFonts w:ascii="Times New Roman" w:hAnsi="Times New Roman" w:cs="Times New Roman"/>
                <w:sz w:val="24"/>
                <w:szCs w:val="24"/>
              </w:rPr>
              <w:t>ni</w:t>
            </w:r>
            <w:r w:rsidRPr="00E82D0F">
              <w:rPr>
                <w:rFonts w:ascii="Times New Roman" w:hAnsi="Times New Roman" w:cs="Times New Roman"/>
                <w:sz w:val="24"/>
                <w:szCs w:val="24"/>
              </w:rPr>
              <w:t xml:space="preserve"> yapmak.</w:t>
            </w:r>
          </w:p>
          <w:p w14:paraId="0DB5278E" w14:textId="77777777" w:rsidR="00614AB9" w:rsidRDefault="00614AB9" w:rsidP="00614AB9">
            <w:pPr>
              <w:pStyle w:val="ListeParagraf"/>
              <w:numPr>
                <w:ilvl w:val="0"/>
                <w:numId w:val="6"/>
              </w:num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t xml:space="preserve"> Dekan tarafından kendisine verilen diğer görevleri yapmak</w:t>
            </w:r>
          </w:p>
          <w:p w14:paraId="79BB253C" w14:textId="77777777" w:rsidR="00614AB9" w:rsidRPr="00854CE0" w:rsidRDefault="00614AB9" w:rsidP="00614AB9">
            <w:pPr>
              <w:pStyle w:val="ListeParagraf"/>
              <w:numPr>
                <w:ilvl w:val="0"/>
                <w:numId w:val="6"/>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Kanun ve yönetmeliklerle kendisine verilen diğer görevleri yapmak.</w:t>
            </w:r>
          </w:p>
          <w:p w14:paraId="1B9066E9" w14:textId="77777777" w:rsidR="00614AB9" w:rsidRPr="00E82D0F" w:rsidRDefault="00614AB9" w:rsidP="00614AB9">
            <w:pPr>
              <w:pStyle w:val="ListeParagraf"/>
              <w:numPr>
                <w:ilvl w:val="0"/>
                <w:numId w:val="6"/>
              </w:num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t>Dekan olmadığı zamanlarda Dekanlığa vekâlet etmek.</w:t>
            </w:r>
          </w:p>
          <w:p w14:paraId="0DC8B2B8" w14:textId="77777777" w:rsidR="00614AB9" w:rsidRPr="00060ECA" w:rsidRDefault="00614AB9" w:rsidP="00614AB9">
            <w:pPr>
              <w:pStyle w:val="ListeParagraf"/>
              <w:numPr>
                <w:ilvl w:val="0"/>
                <w:numId w:val="6"/>
              </w:numPr>
              <w:spacing w:line="390" w:lineRule="atLeast"/>
              <w:jc w:val="both"/>
              <w:rPr>
                <w:rFonts w:ascii="Times New Roman" w:hAnsi="Times New Roman" w:cs="Times New Roman"/>
                <w:sz w:val="26"/>
                <w:szCs w:val="26"/>
              </w:rPr>
            </w:pPr>
            <w:r w:rsidRPr="00E82D0F">
              <w:rPr>
                <w:rFonts w:ascii="Times New Roman" w:hAnsi="Times New Roman" w:cs="Times New Roman"/>
                <w:sz w:val="24"/>
                <w:szCs w:val="24"/>
              </w:rPr>
              <w:t>Dekan yardımcısı, yukarıda yazılı olan bütün bu görevleri kanunlara ve yönetmeliklere uygun olarak yerine getirirken, Dekana karşı sorumludur.</w:t>
            </w:r>
          </w:p>
        </w:tc>
      </w:tr>
    </w:tbl>
    <w:p w14:paraId="3DCBFA98" w14:textId="77777777" w:rsidR="00614AB9" w:rsidRPr="00980F7C" w:rsidRDefault="00614AB9" w:rsidP="00614AB9">
      <w:pPr>
        <w:shd w:val="clear" w:color="auto" w:fill="FFFFFF"/>
        <w:spacing w:after="0" w:line="390" w:lineRule="atLeast"/>
        <w:jc w:val="center"/>
        <w:rPr>
          <w:rFonts w:ascii="Arial" w:eastAsia="Times New Roman" w:hAnsi="Arial" w:cs="Arial"/>
          <w:color w:val="FF0000"/>
          <w:sz w:val="26"/>
          <w:szCs w:val="26"/>
          <w:lang w:eastAsia="tr-TR"/>
        </w:rPr>
      </w:pPr>
      <w:r w:rsidRPr="00980F7C">
        <w:rPr>
          <w:rFonts w:ascii="Arial" w:eastAsia="Times New Roman" w:hAnsi="Arial" w:cs="Arial"/>
          <w:color w:val="FF0000"/>
          <w:sz w:val="26"/>
          <w:szCs w:val="26"/>
          <w:lang w:eastAsia="tr-TR"/>
        </w:rPr>
        <w:lastRenderedPageBreak/>
        <w:t> </w:t>
      </w:r>
    </w:p>
    <w:p w14:paraId="5559620C" w14:textId="77777777" w:rsidR="00614AB9" w:rsidRDefault="00614AB9" w:rsidP="00614AB9">
      <w:pPr>
        <w:shd w:val="clear" w:color="auto" w:fill="FFFFFF"/>
        <w:spacing w:after="0" w:line="390" w:lineRule="atLeast"/>
        <w:jc w:val="both"/>
        <w:rPr>
          <w:rFonts w:ascii="Times New Roman" w:eastAsia="Times New Roman" w:hAnsi="Times New Roman" w:cs="Times New Roman"/>
          <w:color w:val="000000"/>
          <w:sz w:val="26"/>
          <w:szCs w:val="26"/>
          <w:lang w:eastAsia="tr-TR"/>
        </w:rPr>
      </w:pPr>
    </w:p>
    <w:p w14:paraId="6113557A" w14:textId="77777777" w:rsidR="00614AB9" w:rsidRPr="00980F7C" w:rsidRDefault="00614AB9" w:rsidP="00614AB9">
      <w:pPr>
        <w:shd w:val="clear" w:color="auto" w:fill="FFFFFF"/>
        <w:spacing w:after="0" w:line="390" w:lineRule="atLeast"/>
        <w:ind w:firstLine="708"/>
        <w:jc w:val="both"/>
        <w:rPr>
          <w:rFonts w:ascii="Times New Roman" w:eastAsia="Times New Roman" w:hAnsi="Times New Roman" w:cs="Times New Roman"/>
          <w:color w:val="000000"/>
          <w:sz w:val="40"/>
          <w:szCs w:val="40"/>
          <w:lang w:eastAsia="tr-TR"/>
        </w:rPr>
      </w:pPr>
    </w:p>
    <w:p w14:paraId="3DC31179" w14:textId="77777777" w:rsidR="00614AB9" w:rsidRDefault="00614AB9" w:rsidP="00614AB9"/>
    <w:tbl>
      <w:tblPr>
        <w:tblStyle w:val="TabloKlavuzu"/>
        <w:tblW w:w="9619" w:type="dxa"/>
        <w:tblLayout w:type="fixed"/>
        <w:tblLook w:val="04A0" w:firstRow="1" w:lastRow="0" w:firstColumn="1" w:lastColumn="0" w:noHBand="0" w:noVBand="1"/>
      </w:tblPr>
      <w:tblGrid>
        <w:gridCol w:w="2187"/>
        <w:gridCol w:w="3195"/>
        <w:gridCol w:w="4237"/>
      </w:tblGrid>
      <w:tr w:rsidR="00614AB9" w14:paraId="18350535" w14:textId="77777777" w:rsidTr="00FE2BDA">
        <w:tc>
          <w:tcPr>
            <w:tcW w:w="9619" w:type="dxa"/>
            <w:gridSpan w:val="3"/>
          </w:tcPr>
          <w:p w14:paraId="737630A4" w14:textId="77777777" w:rsidR="00614AB9" w:rsidRPr="002B4302" w:rsidRDefault="00614AB9" w:rsidP="00FE2BDA">
            <w:pPr>
              <w:jc w:val="center"/>
              <w:rPr>
                <w:rFonts w:ascii="Times New Roman" w:hAnsi="Times New Roman" w:cs="Times New Roman"/>
                <w:b/>
                <w:sz w:val="28"/>
                <w:szCs w:val="28"/>
              </w:rPr>
            </w:pPr>
            <w:r w:rsidRPr="002B4302">
              <w:rPr>
                <w:rFonts w:ascii="Times New Roman" w:hAnsi="Times New Roman" w:cs="Times New Roman"/>
                <w:b/>
                <w:sz w:val="28"/>
                <w:szCs w:val="28"/>
              </w:rPr>
              <w:t>GÖREV TANIMI FORMU</w:t>
            </w:r>
          </w:p>
        </w:tc>
      </w:tr>
      <w:tr w:rsidR="00614AB9" w14:paraId="59AA7965" w14:textId="77777777" w:rsidTr="00FE2BDA">
        <w:tc>
          <w:tcPr>
            <w:tcW w:w="2187" w:type="dxa"/>
            <w:vMerge w:val="restart"/>
            <w:vAlign w:val="center"/>
          </w:tcPr>
          <w:p w14:paraId="45157F05" w14:textId="77777777" w:rsidR="00614AB9" w:rsidRPr="002B4302" w:rsidRDefault="00614AB9" w:rsidP="00FE2BDA">
            <w:pPr>
              <w:jc w:val="center"/>
              <w:rPr>
                <w:rFonts w:ascii="Times New Roman" w:hAnsi="Times New Roman" w:cs="Times New Roman"/>
                <w:b/>
                <w:sz w:val="36"/>
                <w:szCs w:val="36"/>
              </w:rPr>
            </w:pPr>
            <w:r w:rsidRPr="002B4302">
              <w:rPr>
                <w:rFonts w:ascii="Times New Roman" w:hAnsi="Times New Roman" w:cs="Times New Roman"/>
                <w:b/>
                <w:sz w:val="36"/>
                <w:szCs w:val="36"/>
              </w:rPr>
              <w:t>KURUM BİLGİLERİ</w:t>
            </w:r>
          </w:p>
        </w:tc>
        <w:tc>
          <w:tcPr>
            <w:tcW w:w="3195" w:type="dxa"/>
          </w:tcPr>
          <w:p w14:paraId="64B6C891"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Birim</w:t>
            </w:r>
          </w:p>
        </w:tc>
        <w:tc>
          <w:tcPr>
            <w:tcW w:w="4237" w:type="dxa"/>
          </w:tcPr>
          <w:p w14:paraId="53395624"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Çankırı Karatekin Üniversitesi</w:t>
            </w:r>
          </w:p>
        </w:tc>
      </w:tr>
      <w:tr w:rsidR="00614AB9" w14:paraId="50250CF4" w14:textId="77777777" w:rsidTr="00FE2BDA">
        <w:tc>
          <w:tcPr>
            <w:tcW w:w="2187" w:type="dxa"/>
            <w:vMerge/>
          </w:tcPr>
          <w:p w14:paraId="7BFFFB1E" w14:textId="77777777" w:rsidR="00614AB9" w:rsidRDefault="00614AB9" w:rsidP="00FE2BDA">
            <w:pPr>
              <w:rPr>
                <w:rFonts w:ascii="Times New Roman" w:hAnsi="Times New Roman" w:cs="Times New Roman"/>
                <w:sz w:val="40"/>
                <w:szCs w:val="40"/>
              </w:rPr>
            </w:pPr>
          </w:p>
        </w:tc>
        <w:tc>
          <w:tcPr>
            <w:tcW w:w="3195" w:type="dxa"/>
          </w:tcPr>
          <w:p w14:paraId="2651AF87"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Birim</w:t>
            </w:r>
          </w:p>
        </w:tc>
        <w:tc>
          <w:tcPr>
            <w:tcW w:w="4237" w:type="dxa"/>
          </w:tcPr>
          <w:p w14:paraId="26C78AD0"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İnsan ve Toplum Bilimleri</w:t>
            </w:r>
            <w:r w:rsidRPr="002B4302">
              <w:rPr>
                <w:rFonts w:ascii="Times New Roman" w:hAnsi="Times New Roman" w:cs="Times New Roman"/>
                <w:sz w:val="26"/>
                <w:szCs w:val="26"/>
              </w:rPr>
              <w:t xml:space="preserve"> Fakültesi Dekanlığı</w:t>
            </w:r>
          </w:p>
        </w:tc>
      </w:tr>
      <w:tr w:rsidR="00614AB9" w14:paraId="261AF189" w14:textId="77777777" w:rsidTr="00FE2BDA">
        <w:tc>
          <w:tcPr>
            <w:tcW w:w="2187" w:type="dxa"/>
            <w:vMerge/>
          </w:tcPr>
          <w:p w14:paraId="386EB9BE" w14:textId="77777777" w:rsidR="00614AB9" w:rsidRDefault="00614AB9" w:rsidP="00FE2BDA">
            <w:pPr>
              <w:rPr>
                <w:rFonts w:ascii="Times New Roman" w:hAnsi="Times New Roman" w:cs="Times New Roman"/>
                <w:sz w:val="40"/>
                <w:szCs w:val="40"/>
              </w:rPr>
            </w:pPr>
          </w:p>
        </w:tc>
        <w:tc>
          <w:tcPr>
            <w:tcW w:w="3195" w:type="dxa"/>
          </w:tcPr>
          <w:p w14:paraId="0AD88458"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Görevi</w:t>
            </w:r>
          </w:p>
        </w:tc>
        <w:tc>
          <w:tcPr>
            <w:tcW w:w="4237" w:type="dxa"/>
          </w:tcPr>
          <w:p w14:paraId="2F59E109"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Dekan Yardımcısı-2</w:t>
            </w:r>
          </w:p>
        </w:tc>
      </w:tr>
      <w:tr w:rsidR="00614AB9" w14:paraId="425D9591" w14:textId="77777777" w:rsidTr="00FE2BDA">
        <w:tc>
          <w:tcPr>
            <w:tcW w:w="2187" w:type="dxa"/>
            <w:vMerge/>
          </w:tcPr>
          <w:p w14:paraId="72B0D162" w14:textId="77777777" w:rsidR="00614AB9" w:rsidRDefault="00614AB9" w:rsidP="00FE2BDA">
            <w:pPr>
              <w:rPr>
                <w:rFonts w:ascii="Times New Roman" w:hAnsi="Times New Roman" w:cs="Times New Roman"/>
                <w:sz w:val="40"/>
                <w:szCs w:val="40"/>
              </w:rPr>
            </w:pPr>
          </w:p>
        </w:tc>
        <w:tc>
          <w:tcPr>
            <w:tcW w:w="3195" w:type="dxa"/>
          </w:tcPr>
          <w:p w14:paraId="045D9AC9"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Yönetici/Yöneticileri</w:t>
            </w:r>
          </w:p>
        </w:tc>
        <w:tc>
          <w:tcPr>
            <w:tcW w:w="4237" w:type="dxa"/>
          </w:tcPr>
          <w:p w14:paraId="1607C001"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Dekan</w:t>
            </w:r>
          </w:p>
        </w:tc>
      </w:tr>
      <w:tr w:rsidR="00614AB9" w14:paraId="4C347444" w14:textId="77777777" w:rsidTr="00FE2BDA">
        <w:tc>
          <w:tcPr>
            <w:tcW w:w="2187" w:type="dxa"/>
            <w:vMerge/>
          </w:tcPr>
          <w:p w14:paraId="1B3FC627" w14:textId="77777777" w:rsidR="00614AB9" w:rsidRDefault="00614AB9" w:rsidP="00FE2BDA">
            <w:pPr>
              <w:rPr>
                <w:rFonts w:ascii="Times New Roman" w:hAnsi="Times New Roman" w:cs="Times New Roman"/>
                <w:sz w:val="40"/>
                <w:szCs w:val="40"/>
              </w:rPr>
            </w:pPr>
          </w:p>
        </w:tc>
        <w:tc>
          <w:tcPr>
            <w:tcW w:w="3195" w:type="dxa"/>
          </w:tcPr>
          <w:p w14:paraId="78A17DE9"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Astları</w:t>
            </w:r>
          </w:p>
        </w:tc>
        <w:tc>
          <w:tcPr>
            <w:tcW w:w="4237" w:type="dxa"/>
          </w:tcPr>
          <w:p w14:paraId="6668593D"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 xml:space="preserve">Fakülte </w:t>
            </w:r>
            <w:r>
              <w:rPr>
                <w:rFonts w:ascii="Times New Roman" w:hAnsi="Times New Roman" w:cs="Times New Roman"/>
                <w:sz w:val="26"/>
                <w:szCs w:val="26"/>
              </w:rPr>
              <w:t>Sekreteri-Fakülte İdari Personeli</w:t>
            </w:r>
          </w:p>
        </w:tc>
      </w:tr>
    </w:tbl>
    <w:p w14:paraId="135D3F41" w14:textId="77777777" w:rsidR="00614AB9" w:rsidRPr="00980F7C" w:rsidRDefault="00614AB9" w:rsidP="00614AB9">
      <w:pPr>
        <w:rPr>
          <w:rFonts w:ascii="Times New Roman" w:hAnsi="Times New Roman" w:cs="Times New Roman"/>
          <w:sz w:val="40"/>
          <w:szCs w:val="40"/>
        </w:rPr>
      </w:pPr>
    </w:p>
    <w:tbl>
      <w:tblPr>
        <w:tblStyle w:val="TabloKlavuzu"/>
        <w:tblW w:w="9606" w:type="dxa"/>
        <w:tblLook w:val="04A0" w:firstRow="1" w:lastRow="0" w:firstColumn="1" w:lastColumn="0" w:noHBand="0" w:noVBand="1"/>
      </w:tblPr>
      <w:tblGrid>
        <w:gridCol w:w="9606"/>
      </w:tblGrid>
      <w:tr w:rsidR="00614AB9" w14:paraId="35518E47" w14:textId="77777777" w:rsidTr="00FE2BDA">
        <w:tc>
          <w:tcPr>
            <w:tcW w:w="9606" w:type="dxa"/>
          </w:tcPr>
          <w:p w14:paraId="7B505F53"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Bu görev tanımı formu;</w:t>
            </w:r>
          </w:p>
          <w:p w14:paraId="5565F4A1"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43669988"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 xml:space="preserve">26.12.2007 tarihli ve 26738 sayılı </w:t>
            </w:r>
            <w:proofErr w:type="gramStart"/>
            <w:r w:rsidRPr="001618FE">
              <w:rPr>
                <w:rFonts w:ascii="Times New Roman" w:eastAsia="Times New Roman" w:hAnsi="Times New Roman" w:cs="Times New Roman"/>
                <w:sz w:val="26"/>
                <w:szCs w:val="26"/>
                <w:lang w:eastAsia="tr-TR"/>
              </w:rPr>
              <w:t>Resmi</w:t>
            </w:r>
            <w:proofErr w:type="gramEnd"/>
            <w:r w:rsidRPr="001618FE">
              <w:rPr>
                <w:rFonts w:ascii="Times New Roman" w:eastAsia="Times New Roman" w:hAnsi="Times New Roman" w:cs="Times New Roman"/>
                <w:sz w:val="26"/>
                <w:szCs w:val="26"/>
                <w:lang w:eastAsia="tr-TR"/>
              </w:rPr>
              <w:t xml:space="preserve"> </w:t>
            </w:r>
            <w:proofErr w:type="spellStart"/>
            <w:r w:rsidRPr="001618FE">
              <w:rPr>
                <w:rFonts w:ascii="Times New Roman" w:eastAsia="Times New Roman" w:hAnsi="Times New Roman" w:cs="Times New Roman"/>
                <w:sz w:val="26"/>
                <w:szCs w:val="26"/>
                <w:lang w:eastAsia="tr-TR"/>
              </w:rPr>
              <w:t>Gazete’de</w:t>
            </w:r>
            <w:proofErr w:type="spellEnd"/>
            <w:r w:rsidRPr="001618FE">
              <w:rPr>
                <w:rFonts w:ascii="Times New Roman" w:eastAsia="Times New Roman" w:hAnsi="Times New Roman" w:cs="Times New Roman"/>
                <w:sz w:val="26"/>
                <w:szCs w:val="26"/>
                <w:lang w:eastAsia="tr-TR"/>
              </w:rPr>
              <w:t xml:space="preserve"> yayımlanan Kamu İç Kontrol Standartları Tebliğ</w:t>
            </w:r>
            <w:r>
              <w:rPr>
                <w:rFonts w:ascii="Times New Roman" w:eastAsia="Times New Roman" w:hAnsi="Times New Roman" w:cs="Times New Roman"/>
                <w:sz w:val="26"/>
                <w:szCs w:val="26"/>
                <w:lang w:eastAsia="tr-TR"/>
              </w:rPr>
              <w:t>i kapsamında</w:t>
            </w:r>
            <w:r w:rsidRPr="001618FE">
              <w:rPr>
                <w:rFonts w:ascii="Times New Roman" w:eastAsia="Times New Roman" w:hAnsi="Times New Roman" w:cs="Times New Roman"/>
                <w:sz w:val="26"/>
                <w:szCs w:val="26"/>
                <w:lang w:eastAsia="tr-TR"/>
              </w:rPr>
              <w:t xml:space="preserve"> kamu idarelerinde iç kontrol sisteminin oluşturulması, uygulanması, izlenmesi ve geliştirilmesi </w:t>
            </w:r>
            <w:r>
              <w:rPr>
                <w:rFonts w:ascii="Times New Roman" w:eastAsia="Times New Roman" w:hAnsi="Times New Roman" w:cs="Times New Roman"/>
                <w:sz w:val="26"/>
                <w:szCs w:val="26"/>
                <w:lang w:eastAsia="tr-TR"/>
              </w:rPr>
              <w:t>amacıyla</w:t>
            </w:r>
            <w:r w:rsidRPr="001618FE">
              <w:rPr>
                <w:rFonts w:ascii="Times New Roman" w:eastAsia="Times New Roman" w:hAnsi="Times New Roman" w:cs="Times New Roman"/>
                <w:sz w:val="26"/>
                <w:szCs w:val="26"/>
                <w:lang w:eastAsia="tr-TR"/>
              </w:rPr>
              <w:t xml:space="preserve"> hazırlanmıştır.</w:t>
            </w:r>
          </w:p>
          <w:p w14:paraId="521CD677"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375C67D3" w14:textId="77777777" w:rsidR="00614AB9" w:rsidRPr="00D85442"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 xml:space="preserve">Görevin Tanımı </w:t>
            </w:r>
          </w:p>
          <w:p w14:paraId="6F07E643" w14:textId="77777777" w:rsidR="00614AB9" w:rsidRPr="00E82D0F" w:rsidRDefault="00614AB9" w:rsidP="00FE2BDA">
            <w:p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t xml:space="preserve">Çankırı Karatekin Üniversitesi üst yönetimi tarafından belirlenen amaç ve ilkelere uygun olarak; fakültenin vizyonu, misyonu doğrultusunda eğitim ve öğretimi gerçekleştirmek için </w:t>
            </w:r>
            <w:r>
              <w:rPr>
                <w:rFonts w:ascii="Times New Roman" w:hAnsi="Times New Roman" w:cs="Times New Roman"/>
                <w:sz w:val="24"/>
                <w:szCs w:val="24"/>
              </w:rPr>
              <w:t>fakültenin gerekli tüm faaliyetlerinin etkili-ekonomik-verimli bir şekilde ve görevi kapsamındaki mevzuata</w:t>
            </w:r>
            <w:r w:rsidRPr="00E82D0F">
              <w:rPr>
                <w:rFonts w:ascii="Times New Roman" w:hAnsi="Times New Roman" w:cs="Times New Roman"/>
                <w:sz w:val="24"/>
                <w:szCs w:val="24"/>
              </w:rPr>
              <w:t xml:space="preserve"> uygun olarak yürütülmesi amacıyla </w:t>
            </w:r>
            <w:r>
              <w:rPr>
                <w:rFonts w:ascii="Times New Roman" w:hAnsi="Times New Roman" w:cs="Times New Roman"/>
                <w:sz w:val="24"/>
                <w:szCs w:val="24"/>
              </w:rPr>
              <w:t xml:space="preserve">akademik ve idari işlerde Dekana yardımcı olmaktadır. </w:t>
            </w:r>
            <w:r w:rsidRPr="00E82D0F">
              <w:rPr>
                <w:rFonts w:ascii="Times New Roman" w:hAnsi="Times New Roman" w:cs="Times New Roman"/>
                <w:sz w:val="24"/>
                <w:szCs w:val="24"/>
              </w:rPr>
              <w:t>Dekan izinli olduğunda yerine vekâlet eder.</w:t>
            </w:r>
          </w:p>
          <w:p w14:paraId="1D1985AA" w14:textId="77777777" w:rsidR="00614AB9" w:rsidRPr="004E65E0" w:rsidRDefault="00614AB9" w:rsidP="00FE2BDA">
            <w:pPr>
              <w:spacing w:line="390" w:lineRule="atLeast"/>
              <w:jc w:val="both"/>
              <w:rPr>
                <w:rFonts w:ascii="Times New Roman" w:eastAsia="Times New Roman" w:hAnsi="Times New Roman" w:cs="Times New Roman"/>
                <w:sz w:val="26"/>
                <w:szCs w:val="26"/>
                <w:lang w:eastAsia="tr-TR"/>
              </w:rPr>
            </w:pPr>
          </w:p>
          <w:p w14:paraId="77297ED4" w14:textId="77777777" w:rsidR="00614AB9" w:rsidRPr="00D85442"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Görev, Yetki ve Sorumluluklar</w:t>
            </w:r>
          </w:p>
          <w:p w14:paraId="0DF39470" w14:textId="77777777" w:rsidR="00614AB9" w:rsidRPr="00E82D0F" w:rsidRDefault="00614AB9" w:rsidP="00614AB9">
            <w:pPr>
              <w:pStyle w:val="ListeParagraf"/>
              <w:numPr>
                <w:ilvl w:val="0"/>
                <w:numId w:val="7"/>
              </w:num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t>Fakültemiz Eğitim Bilimleri, Bilgi ve Belge Yönetimi, Batı Dilleri ve Edebiyatları, Felsefe ve Doğu Dilleri Bölümlerinden sorumludur.</w:t>
            </w:r>
          </w:p>
          <w:p w14:paraId="54924542" w14:textId="77777777" w:rsidR="00614AB9" w:rsidRPr="00E82D0F" w:rsidRDefault="00614AB9" w:rsidP="00614AB9">
            <w:pPr>
              <w:pStyle w:val="ListeParagraf"/>
              <w:numPr>
                <w:ilvl w:val="0"/>
                <w:numId w:val="7"/>
              </w:num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t>Fakültemiz bünyesinde yer alan Bologna-AKTS Koordinasyon Komisyonu, Farabi Koordinasyon Komisyonu, Fakültemiz Arşivi Ayıklama ve İmha Komisyonu, Ders ve Sınav Programları Hazırlama Komisyonu, Mal Alımları Denetim Muayene ve Kabul Komisyonundan sorumludur.</w:t>
            </w:r>
          </w:p>
          <w:p w14:paraId="0A77D424" w14:textId="77777777" w:rsidR="00614AB9" w:rsidRPr="00E82D0F" w:rsidRDefault="00614AB9" w:rsidP="00614AB9">
            <w:pPr>
              <w:pStyle w:val="ListeParagraf"/>
              <w:numPr>
                <w:ilvl w:val="0"/>
                <w:numId w:val="7"/>
              </w:num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t>Üniversitemiz bünyesinde yer alan Bologna Eşgüdüm Komisyonu (BEK), Eğitim Komisyonu, Mevzuat Komisyonu, Basın ve Yayım Kurulu, Kütüphane Komisyonu, Yabancı Öğrenci Kabul ve Yerleştirme Komisyonu ve Kalite Geliştirme Komisyonundan sorumludur.</w:t>
            </w:r>
          </w:p>
          <w:p w14:paraId="3212106B" w14:textId="77777777" w:rsidR="00614AB9" w:rsidRPr="00E82D0F" w:rsidRDefault="00614AB9" w:rsidP="00614AB9">
            <w:pPr>
              <w:pStyle w:val="ListeParagraf"/>
              <w:numPr>
                <w:ilvl w:val="0"/>
                <w:numId w:val="7"/>
              </w:num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t xml:space="preserve">Fakültemiz web </w:t>
            </w:r>
            <w:r>
              <w:rPr>
                <w:rFonts w:ascii="Times New Roman" w:hAnsi="Times New Roman" w:cs="Times New Roman"/>
                <w:sz w:val="24"/>
                <w:szCs w:val="24"/>
              </w:rPr>
              <w:t>sayfasının güncellenmesini sağla</w:t>
            </w:r>
            <w:r w:rsidRPr="00E82D0F">
              <w:rPr>
                <w:rFonts w:ascii="Times New Roman" w:hAnsi="Times New Roman" w:cs="Times New Roman"/>
                <w:sz w:val="24"/>
                <w:szCs w:val="24"/>
              </w:rPr>
              <w:t>mak.</w:t>
            </w:r>
          </w:p>
          <w:p w14:paraId="7A0C9A35" w14:textId="77777777" w:rsidR="00614AB9" w:rsidRPr="00E82D0F" w:rsidRDefault="00614AB9" w:rsidP="00614AB9">
            <w:pPr>
              <w:pStyle w:val="ListeParagraf"/>
              <w:numPr>
                <w:ilvl w:val="0"/>
                <w:numId w:val="7"/>
              </w:num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t>Fakültemiz “Karatekin Edebiyat Fakültesi Dergisi (KAREFAD) ile ilgili iş ve işle</w:t>
            </w:r>
            <w:r>
              <w:rPr>
                <w:rFonts w:ascii="Times New Roman" w:hAnsi="Times New Roman" w:cs="Times New Roman"/>
                <w:sz w:val="24"/>
                <w:szCs w:val="24"/>
              </w:rPr>
              <w:t>mlerin</w:t>
            </w:r>
            <w:r w:rsidRPr="00E82D0F">
              <w:rPr>
                <w:rFonts w:ascii="Times New Roman" w:hAnsi="Times New Roman" w:cs="Times New Roman"/>
                <w:sz w:val="24"/>
                <w:szCs w:val="24"/>
              </w:rPr>
              <w:t xml:space="preserve"> yapılmasını sağlamak.</w:t>
            </w:r>
          </w:p>
          <w:p w14:paraId="5084CC14" w14:textId="77777777" w:rsidR="00614AB9" w:rsidRPr="00E82D0F" w:rsidRDefault="00614AB9" w:rsidP="00614AB9">
            <w:pPr>
              <w:pStyle w:val="ListeParagraf"/>
              <w:numPr>
                <w:ilvl w:val="0"/>
                <w:numId w:val="7"/>
              </w:num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t>Pedagojik Formasyon ile ilgili tüm idari ve mali işlemlerin yapılmasını sağlamak.</w:t>
            </w:r>
          </w:p>
          <w:p w14:paraId="1195F99A" w14:textId="77777777" w:rsidR="00614AB9" w:rsidRPr="00E82D0F" w:rsidRDefault="00614AB9" w:rsidP="00614AB9">
            <w:pPr>
              <w:pStyle w:val="ListeParagraf"/>
              <w:numPr>
                <w:ilvl w:val="0"/>
                <w:numId w:val="7"/>
              </w:num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lastRenderedPageBreak/>
              <w:t>Fakültemiz bölümlerince ders ve sınav programlarının hazırlanmasını sağlamak.</w:t>
            </w:r>
          </w:p>
          <w:p w14:paraId="419556B9" w14:textId="77777777" w:rsidR="00614AB9" w:rsidRDefault="00614AB9" w:rsidP="00614AB9">
            <w:pPr>
              <w:pStyle w:val="ListeParagraf"/>
              <w:numPr>
                <w:ilvl w:val="0"/>
                <w:numId w:val="7"/>
              </w:num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t>Fakültemizde yapılan sınavlara ilişkin iş ve işle</w:t>
            </w:r>
            <w:r>
              <w:rPr>
                <w:rFonts w:ascii="Times New Roman" w:hAnsi="Times New Roman" w:cs="Times New Roman"/>
                <w:sz w:val="24"/>
                <w:szCs w:val="24"/>
              </w:rPr>
              <w:t>mlerin</w:t>
            </w:r>
            <w:r w:rsidRPr="00E82D0F">
              <w:rPr>
                <w:rFonts w:ascii="Times New Roman" w:hAnsi="Times New Roman" w:cs="Times New Roman"/>
                <w:sz w:val="24"/>
                <w:szCs w:val="24"/>
              </w:rPr>
              <w:t xml:space="preserve"> yürütülmesini sağlamak.</w:t>
            </w:r>
          </w:p>
          <w:p w14:paraId="192CBF84" w14:textId="77777777" w:rsidR="00614AB9" w:rsidRDefault="00614AB9" w:rsidP="00614AB9">
            <w:pPr>
              <w:pStyle w:val="ListeParagraf"/>
              <w:numPr>
                <w:ilvl w:val="0"/>
                <w:numId w:val="7"/>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Kaynakların verimli, etkin ve ekonomik kullanılmasını sağlamak.</w:t>
            </w:r>
          </w:p>
          <w:p w14:paraId="64BBE94B" w14:textId="77777777" w:rsidR="00614AB9" w:rsidRPr="00E82D0F" w:rsidRDefault="00614AB9" w:rsidP="00614AB9">
            <w:pPr>
              <w:pStyle w:val="ListeParagraf"/>
              <w:numPr>
                <w:ilvl w:val="0"/>
                <w:numId w:val="7"/>
              </w:num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t>Diğer Dekan Yardımcısının bulunmadığı zamanlarda onun görevleri</w:t>
            </w:r>
            <w:r>
              <w:rPr>
                <w:rFonts w:ascii="Times New Roman" w:hAnsi="Times New Roman" w:cs="Times New Roman"/>
                <w:sz w:val="24"/>
                <w:szCs w:val="24"/>
              </w:rPr>
              <w:t>ni</w:t>
            </w:r>
            <w:r w:rsidRPr="00E82D0F">
              <w:rPr>
                <w:rFonts w:ascii="Times New Roman" w:hAnsi="Times New Roman" w:cs="Times New Roman"/>
                <w:sz w:val="24"/>
                <w:szCs w:val="24"/>
              </w:rPr>
              <w:t xml:space="preserve"> yapmak.</w:t>
            </w:r>
          </w:p>
          <w:p w14:paraId="17F1C0E2" w14:textId="77777777" w:rsidR="00614AB9" w:rsidRDefault="00614AB9" w:rsidP="00614AB9">
            <w:pPr>
              <w:pStyle w:val="ListeParagraf"/>
              <w:numPr>
                <w:ilvl w:val="0"/>
                <w:numId w:val="7"/>
              </w:num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t xml:space="preserve"> Dekan tarafından kendisine verilen diğer görevleri yapmak</w:t>
            </w:r>
          </w:p>
          <w:p w14:paraId="30816163" w14:textId="77777777" w:rsidR="00614AB9" w:rsidRPr="00854CE0" w:rsidRDefault="00614AB9" w:rsidP="00614AB9">
            <w:pPr>
              <w:pStyle w:val="ListeParagraf"/>
              <w:numPr>
                <w:ilvl w:val="0"/>
                <w:numId w:val="7"/>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Kanun ve yönetmeliklerle kendisine verilen diğer görevleri yapmak.</w:t>
            </w:r>
          </w:p>
          <w:p w14:paraId="6E81F126" w14:textId="77777777" w:rsidR="00614AB9" w:rsidRPr="00E82D0F" w:rsidRDefault="00614AB9" w:rsidP="00614AB9">
            <w:pPr>
              <w:pStyle w:val="ListeParagraf"/>
              <w:numPr>
                <w:ilvl w:val="0"/>
                <w:numId w:val="7"/>
              </w:numPr>
              <w:spacing w:line="390" w:lineRule="atLeast"/>
              <w:jc w:val="both"/>
              <w:rPr>
                <w:rFonts w:ascii="Times New Roman" w:hAnsi="Times New Roman" w:cs="Times New Roman"/>
                <w:sz w:val="24"/>
                <w:szCs w:val="24"/>
              </w:rPr>
            </w:pPr>
            <w:r w:rsidRPr="00E82D0F">
              <w:rPr>
                <w:rFonts w:ascii="Times New Roman" w:hAnsi="Times New Roman" w:cs="Times New Roman"/>
                <w:sz w:val="24"/>
                <w:szCs w:val="24"/>
              </w:rPr>
              <w:t>Dekan olmadığı zamanlarda Dekanlığa vekâlet etmek.</w:t>
            </w:r>
          </w:p>
          <w:p w14:paraId="0A0D2503" w14:textId="77777777" w:rsidR="00614AB9" w:rsidRPr="00060ECA" w:rsidRDefault="00614AB9" w:rsidP="00614AB9">
            <w:pPr>
              <w:pStyle w:val="ListeParagraf"/>
              <w:numPr>
                <w:ilvl w:val="0"/>
                <w:numId w:val="7"/>
              </w:numPr>
              <w:spacing w:line="390" w:lineRule="atLeast"/>
              <w:jc w:val="both"/>
              <w:rPr>
                <w:rFonts w:ascii="Times New Roman" w:hAnsi="Times New Roman" w:cs="Times New Roman"/>
                <w:sz w:val="26"/>
                <w:szCs w:val="26"/>
              </w:rPr>
            </w:pPr>
            <w:r w:rsidRPr="00E82D0F">
              <w:rPr>
                <w:rFonts w:ascii="Times New Roman" w:hAnsi="Times New Roman" w:cs="Times New Roman"/>
                <w:sz w:val="24"/>
                <w:szCs w:val="24"/>
              </w:rPr>
              <w:t>Dekan yardımcısı, yukarıda yazılı olan bütün bu görevleri kanunlara ve yönetmeliklere uygun olarak yerine getirirken, Dekana karşı sorumludur.</w:t>
            </w:r>
          </w:p>
        </w:tc>
      </w:tr>
    </w:tbl>
    <w:p w14:paraId="14CBF763" w14:textId="77777777" w:rsidR="00614AB9" w:rsidRPr="00980F7C" w:rsidRDefault="00614AB9" w:rsidP="00614AB9">
      <w:pPr>
        <w:shd w:val="clear" w:color="auto" w:fill="FFFFFF"/>
        <w:spacing w:after="0" w:line="390" w:lineRule="atLeast"/>
        <w:jc w:val="center"/>
        <w:rPr>
          <w:rFonts w:ascii="Arial" w:eastAsia="Times New Roman" w:hAnsi="Arial" w:cs="Arial"/>
          <w:color w:val="FF0000"/>
          <w:sz w:val="26"/>
          <w:szCs w:val="26"/>
          <w:lang w:eastAsia="tr-TR"/>
        </w:rPr>
      </w:pPr>
      <w:r w:rsidRPr="00980F7C">
        <w:rPr>
          <w:rFonts w:ascii="Arial" w:eastAsia="Times New Roman" w:hAnsi="Arial" w:cs="Arial"/>
          <w:color w:val="FF0000"/>
          <w:sz w:val="26"/>
          <w:szCs w:val="26"/>
          <w:lang w:eastAsia="tr-TR"/>
        </w:rPr>
        <w:lastRenderedPageBreak/>
        <w:t> </w:t>
      </w:r>
    </w:p>
    <w:p w14:paraId="6FDE5047" w14:textId="77777777" w:rsidR="00614AB9" w:rsidRDefault="00614AB9" w:rsidP="00614AB9">
      <w:pPr>
        <w:shd w:val="clear" w:color="auto" w:fill="FFFFFF"/>
        <w:spacing w:after="0" w:line="390" w:lineRule="atLeast"/>
        <w:jc w:val="both"/>
        <w:rPr>
          <w:rFonts w:ascii="Times New Roman" w:eastAsia="Times New Roman" w:hAnsi="Times New Roman" w:cs="Times New Roman"/>
          <w:color w:val="000000"/>
          <w:sz w:val="26"/>
          <w:szCs w:val="26"/>
          <w:lang w:eastAsia="tr-TR"/>
        </w:rPr>
      </w:pPr>
    </w:p>
    <w:p w14:paraId="3EBAA04A" w14:textId="77777777" w:rsidR="00614AB9" w:rsidRPr="00980F7C" w:rsidRDefault="00614AB9" w:rsidP="00614AB9">
      <w:pPr>
        <w:shd w:val="clear" w:color="auto" w:fill="FFFFFF"/>
        <w:spacing w:after="0" w:line="390" w:lineRule="atLeast"/>
        <w:ind w:firstLine="708"/>
        <w:jc w:val="both"/>
        <w:rPr>
          <w:rFonts w:ascii="Times New Roman" w:eastAsia="Times New Roman" w:hAnsi="Times New Roman" w:cs="Times New Roman"/>
          <w:color w:val="000000"/>
          <w:sz w:val="40"/>
          <w:szCs w:val="40"/>
          <w:lang w:eastAsia="tr-TR"/>
        </w:rPr>
      </w:pPr>
    </w:p>
    <w:p w14:paraId="18A41153" w14:textId="77777777" w:rsidR="00614AB9" w:rsidRDefault="00614AB9" w:rsidP="00614AB9"/>
    <w:tbl>
      <w:tblPr>
        <w:tblStyle w:val="TabloKlavuzu"/>
        <w:tblW w:w="9619" w:type="dxa"/>
        <w:tblLayout w:type="fixed"/>
        <w:tblLook w:val="04A0" w:firstRow="1" w:lastRow="0" w:firstColumn="1" w:lastColumn="0" w:noHBand="0" w:noVBand="1"/>
      </w:tblPr>
      <w:tblGrid>
        <w:gridCol w:w="2187"/>
        <w:gridCol w:w="3195"/>
        <w:gridCol w:w="4237"/>
      </w:tblGrid>
      <w:tr w:rsidR="00614AB9" w14:paraId="773100FB" w14:textId="77777777" w:rsidTr="00FE2BDA">
        <w:tc>
          <w:tcPr>
            <w:tcW w:w="9619" w:type="dxa"/>
            <w:gridSpan w:val="3"/>
          </w:tcPr>
          <w:p w14:paraId="688FFEDB" w14:textId="77777777" w:rsidR="00614AB9" w:rsidRPr="002B4302" w:rsidRDefault="00614AB9" w:rsidP="00FE2BDA">
            <w:pPr>
              <w:jc w:val="center"/>
              <w:rPr>
                <w:rFonts w:ascii="Times New Roman" w:hAnsi="Times New Roman" w:cs="Times New Roman"/>
                <w:b/>
                <w:sz w:val="28"/>
                <w:szCs w:val="28"/>
              </w:rPr>
            </w:pPr>
            <w:r w:rsidRPr="002B4302">
              <w:rPr>
                <w:rFonts w:ascii="Times New Roman" w:hAnsi="Times New Roman" w:cs="Times New Roman"/>
                <w:b/>
                <w:sz w:val="28"/>
                <w:szCs w:val="28"/>
              </w:rPr>
              <w:t>GÖREV TANIMI FORMU</w:t>
            </w:r>
          </w:p>
        </w:tc>
      </w:tr>
      <w:tr w:rsidR="00614AB9" w14:paraId="4F653D81" w14:textId="77777777" w:rsidTr="00FE2BDA">
        <w:tc>
          <w:tcPr>
            <w:tcW w:w="2187" w:type="dxa"/>
            <w:vMerge w:val="restart"/>
            <w:vAlign w:val="center"/>
          </w:tcPr>
          <w:p w14:paraId="2DFF8CD4" w14:textId="77777777" w:rsidR="00614AB9" w:rsidRPr="002B4302" w:rsidRDefault="00614AB9" w:rsidP="00FE2BDA">
            <w:pPr>
              <w:jc w:val="center"/>
              <w:rPr>
                <w:rFonts w:ascii="Times New Roman" w:hAnsi="Times New Roman" w:cs="Times New Roman"/>
                <w:b/>
                <w:sz w:val="36"/>
                <w:szCs w:val="36"/>
              </w:rPr>
            </w:pPr>
            <w:r w:rsidRPr="002B4302">
              <w:rPr>
                <w:rFonts w:ascii="Times New Roman" w:hAnsi="Times New Roman" w:cs="Times New Roman"/>
                <w:b/>
                <w:sz w:val="36"/>
                <w:szCs w:val="36"/>
              </w:rPr>
              <w:t>KURUM BİLGİLERİ</w:t>
            </w:r>
          </w:p>
        </w:tc>
        <w:tc>
          <w:tcPr>
            <w:tcW w:w="3195" w:type="dxa"/>
          </w:tcPr>
          <w:p w14:paraId="3FCA6D5E"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Birim</w:t>
            </w:r>
          </w:p>
        </w:tc>
        <w:tc>
          <w:tcPr>
            <w:tcW w:w="4237" w:type="dxa"/>
          </w:tcPr>
          <w:p w14:paraId="53D28C82"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Çankırı Karatekin Üniversitesi</w:t>
            </w:r>
          </w:p>
        </w:tc>
      </w:tr>
      <w:tr w:rsidR="00614AB9" w14:paraId="379DBBB4" w14:textId="77777777" w:rsidTr="00FE2BDA">
        <w:tc>
          <w:tcPr>
            <w:tcW w:w="2187" w:type="dxa"/>
            <w:vMerge/>
          </w:tcPr>
          <w:p w14:paraId="79F55560" w14:textId="77777777" w:rsidR="00614AB9" w:rsidRDefault="00614AB9" w:rsidP="00FE2BDA">
            <w:pPr>
              <w:rPr>
                <w:rFonts w:ascii="Times New Roman" w:hAnsi="Times New Roman" w:cs="Times New Roman"/>
                <w:sz w:val="40"/>
                <w:szCs w:val="40"/>
              </w:rPr>
            </w:pPr>
          </w:p>
        </w:tc>
        <w:tc>
          <w:tcPr>
            <w:tcW w:w="3195" w:type="dxa"/>
          </w:tcPr>
          <w:p w14:paraId="53D94A12"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Birim</w:t>
            </w:r>
          </w:p>
        </w:tc>
        <w:tc>
          <w:tcPr>
            <w:tcW w:w="4237" w:type="dxa"/>
          </w:tcPr>
          <w:p w14:paraId="51FB7AAA"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İnsan ve Toplum Bilimleri</w:t>
            </w:r>
            <w:r w:rsidRPr="002B4302">
              <w:rPr>
                <w:rFonts w:ascii="Times New Roman" w:hAnsi="Times New Roman" w:cs="Times New Roman"/>
                <w:sz w:val="26"/>
                <w:szCs w:val="26"/>
              </w:rPr>
              <w:t xml:space="preserve"> Fakültesi Dekanlığı</w:t>
            </w:r>
          </w:p>
        </w:tc>
      </w:tr>
      <w:tr w:rsidR="00614AB9" w14:paraId="70A13D76" w14:textId="77777777" w:rsidTr="00FE2BDA">
        <w:tc>
          <w:tcPr>
            <w:tcW w:w="2187" w:type="dxa"/>
            <w:vMerge/>
          </w:tcPr>
          <w:p w14:paraId="3936AA1A" w14:textId="77777777" w:rsidR="00614AB9" w:rsidRDefault="00614AB9" w:rsidP="00FE2BDA">
            <w:pPr>
              <w:rPr>
                <w:rFonts w:ascii="Times New Roman" w:hAnsi="Times New Roman" w:cs="Times New Roman"/>
                <w:sz w:val="40"/>
                <w:szCs w:val="40"/>
              </w:rPr>
            </w:pPr>
          </w:p>
        </w:tc>
        <w:tc>
          <w:tcPr>
            <w:tcW w:w="3195" w:type="dxa"/>
          </w:tcPr>
          <w:p w14:paraId="01288CC1"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Görevi</w:t>
            </w:r>
          </w:p>
        </w:tc>
        <w:tc>
          <w:tcPr>
            <w:tcW w:w="4237" w:type="dxa"/>
          </w:tcPr>
          <w:p w14:paraId="0BAC6B68"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Fakülte Yönetim Kurulu</w:t>
            </w:r>
          </w:p>
        </w:tc>
      </w:tr>
      <w:tr w:rsidR="00614AB9" w14:paraId="77D565E9" w14:textId="77777777" w:rsidTr="00FE2BDA">
        <w:tc>
          <w:tcPr>
            <w:tcW w:w="2187" w:type="dxa"/>
            <w:vMerge/>
          </w:tcPr>
          <w:p w14:paraId="74BFC48C" w14:textId="77777777" w:rsidR="00614AB9" w:rsidRDefault="00614AB9" w:rsidP="00FE2BDA">
            <w:pPr>
              <w:rPr>
                <w:rFonts w:ascii="Times New Roman" w:hAnsi="Times New Roman" w:cs="Times New Roman"/>
                <w:sz w:val="40"/>
                <w:szCs w:val="40"/>
              </w:rPr>
            </w:pPr>
          </w:p>
        </w:tc>
        <w:tc>
          <w:tcPr>
            <w:tcW w:w="3195" w:type="dxa"/>
          </w:tcPr>
          <w:p w14:paraId="7BE42E02"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Yönetici/Yöneticileri</w:t>
            </w:r>
          </w:p>
        </w:tc>
        <w:tc>
          <w:tcPr>
            <w:tcW w:w="4237" w:type="dxa"/>
          </w:tcPr>
          <w:p w14:paraId="7BC60C5E"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Dekan</w:t>
            </w:r>
          </w:p>
        </w:tc>
      </w:tr>
      <w:tr w:rsidR="00614AB9" w14:paraId="641FF303" w14:textId="77777777" w:rsidTr="00FE2BDA">
        <w:tc>
          <w:tcPr>
            <w:tcW w:w="2187" w:type="dxa"/>
            <w:vMerge/>
          </w:tcPr>
          <w:p w14:paraId="50B38DE9" w14:textId="77777777" w:rsidR="00614AB9" w:rsidRDefault="00614AB9" w:rsidP="00FE2BDA">
            <w:pPr>
              <w:rPr>
                <w:rFonts w:ascii="Times New Roman" w:hAnsi="Times New Roman" w:cs="Times New Roman"/>
                <w:sz w:val="40"/>
                <w:szCs w:val="40"/>
              </w:rPr>
            </w:pPr>
          </w:p>
        </w:tc>
        <w:tc>
          <w:tcPr>
            <w:tcW w:w="3195" w:type="dxa"/>
          </w:tcPr>
          <w:p w14:paraId="1357FDA3"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Astları</w:t>
            </w:r>
          </w:p>
        </w:tc>
        <w:tc>
          <w:tcPr>
            <w:tcW w:w="4237" w:type="dxa"/>
          </w:tcPr>
          <w:p w14:paraId="31AA0F76" w14:textId="77777777" w:rsidR="00614AB9" w:rsidRPr="002B4302" w:rsidRDefault="00614AB9" w:rsidP="00FE2BDA">
            <w:pPr>
              <w:rPr>
                <w:rFonts w:ascii="Times New Roman" w:hAnsi="Times New Roman" w:cs="Times New Roman"/>
                <w:sz w:val="26"/>
                <w:szCs w:val="26"/>
              </w:rPr>
            </w:pPr>
          </w:p>
        </w:tc>
      </w:tr>
    </w:tbl>
    <w:p w14:paraId="38BAAF6E" w14:textId="77777777" w:rsidR="00614AB9" w:rsidRPr="00980F7C" w:rsidRDefault="00614AB9" w:rsidP="00614AB9">
      <w:pPr>
        <w:rPr>
          <w:rFonts w:ascii="Times New Roman" w:hAnsi="Times New Roman" w:cs="Times New Roman"/>
          <w:sz w:val="40"/>
          <w:szCs w:val="40"/>
        </w:rPr>
      </w:pPr>
    </w:p>
    <w:tbl>
      <w:tblPr>
        <w:tblStyle w:val="TabloKlavuzu"/>
        <w:tblW w:w="9606" w:type="dxa"/>
        <w:tblLook w:val="04A0" w:firstRow="1" w:lastRow="0" w:firstColumn="1" w:lastColumn="0" w:noHBand="0" w:noVBand="1"/>
      </w:tblPr>
      <w:tblGrid>
        <w:gridCol w:w="9606"/>
      </w:tblGrid>
      <w:tr w:rsidR="00614AB9" w14:paraId="2B1B319F" w14:textId="77777777" w:rsidTr="00FE2BDA">
        <w:tc>
          <w:tcPr>
            <w:tcW w:w="9606" w:type="dxa"/>
          </w:tcPr>
          <w:p w14:paraId="6CE8D3AB"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Bu görev tanımı formu;</w:t>
            </w:r>
          </w:p>
          <w:p w14:paraId="3B0D369D"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04F509AB" w14:textId="77777777" w:rsidR="00614AB9"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 xml:space="preserve">26.12.2007 tarihli ve 26738 sayılı </w:t>
            </w:r>
            <w:proofErr w:type="gramStart"/>
            <w:r w:rsidRPr="001618FE">
              <w:rPr>
                <w:rFonts w:ascii="Times New Roman" w:eastAsia="Times New Roman" w:hAnsi="Times New Roman" w:cs="Times New Roman"/>
                <w:sz w:val="26"/>
                <w:szCs w:val="26"/>
                <w:lang w:eastAsia="tr-TR"/>
              </w:rPr>
              <w:t>Resmi</w:t>
            </w:r>
            <w:proofErr w:type="gramEnd"/>
            <w:r w:rsidRPr="001618FE">
              <w:rPr>
                <w:rFonts w:ascii="Times New Roman" w:eastAsia="Times New Roman" w:hAnsi="Times New Roman" w:cs="Times New Roman"/>
                <w:sz w:val="26"/>
                <w:szCs w:val="26"/>
                <w:lang w:eastAsia="tr-TR"/>
              </w:rPr>
              <w:t xml:space="preserve"> </w:t>
            </w:r>
            <w:proofErr w:type="spellStart"/>
            <w:r w:rsidRPr="001618FE">
              <w:rPr>
                <w:rFonts w:ascii="Times New Roman" w:eastAsia="Times New Roman" w:hAnsi="Times New Roman" w:cs="Times New Roman"/>
                <w:sz w:val="26"/>
                <w:szCs w:val="26"/>
                <w:lang w:eastAsia="tr-TR"/>
              </w:rPr>
              <w:t>Gazete’de</w:t>
            </w:r>
            <w:proofErr w:type="spellEnd"/>
            <w:r w:rsidRPr="001618FE">
              <w:rPr>
                <w:rFonts w:ascii="Times New Roman" w:eastAsia="Times New Roman" w:hAnsi="Times New Roman" w:cs="Times New Roman"/>
                <w:sz w:val="26"/>
                <w:szCs w:val="26"/>
                <w:lang w:eastAsia="tr-TR"/>
              </w:rPr>
              <w:t xml:space="preserve"> yayımlanan Kamu</w:t>
            </w:r>
            <w:r>
              <w:rPr>
                <w:rFonts w:ascii="Times New Roman" w:eastAsia="Times New Roman" w:hAnsi="Times New Roman" w:cs="Times New Roman"/>
                <w:sz w:val="26"/>
                <w:szCs w:val="26"/>
                <w:lang w:eastAsia="tr-TR"/>
              </w:rPr>
              <w:t xml:space="preserve"> İç Kontrol Standartları Tebliği kapsamında </w:t>
            </w:r>
            <w:r w:rsidRPr="001618FE">
              <w:rPr>
                <w:rFonts w:ascii="Times New Roman" w:eastAsia="Times New Roman" w:hAnsi="Times New Roman" w:cs="Times New Roman"/>
                <w:sz w:val="26"/>
                <w:szCs w:val="26"/>
                <w:lang w:eastAsia="tr-TR"/>
              </w:rPr>
              <w:t xml:space="preserve">kamu idarelerinde iç kontrol sisteminin oluşturulması, uygulanması, izlenmesi ve geliştirilmesi </w:t>
            </w:r>
            <w:r>
              <w:rPr>
                <w:rFonts w:ascii="Times New Roman" w:eastAsia="Times New Roman" w:hAnsi="Times New Roman" w:cs="Times New Roman"/>
                <w:sz w:val="26"/>
                <w:szCs w:val="26"/>
                <w:lang w:eastAsia="tr-TR"/>
              </w:rPr>
              <w:t>amacıyla hazırlanmıştır.</w:t>
            </w:r>
          </w:p>
          <w:p w14:paraId="4780966C"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2B179B02" w14:textId="77777777" w:rsidR="00614AB9" w:rsidRPr="00D85442"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 xml:space="preserve">Görevin Tanımı </w:t>
            </w:r>
          </w:p>
          <w:p w14:paraId="43A2532C" w14:textId="77777777" w:rsidR="00614AB9" w:rsidRDefault="00614AB9" w:rsidP="00FE2BDA">
            <w:pPr>
              <w:spacing w:line="390" w:lineRule="atLeast"/>
              <w:jc w:val="both"/>
              <w:rPr>
                <w:rFonts w:ascii="Times New Roman" w:eastAsia="Times New Roman" w:hAnsi="Times New Roman" w:cs="Times New Roman"/>
                <w:sz w:val="24"/>
                <w:szCs w:val="24"/>
                <w:lang w:eastAsia="tr-TR"/>
              </w:rPr>
            </w:pPr>
            <w:r w:rsidRPr="00720D1E">
              <w:rPr>
                <w:rFonts w:ascii="Times New Roman" w:eastAsia="Times New Roman" w:hAnsi="Times New Roman" w:cs="Times New Roman"/>
                <w:sz w:val="24"/>
                <w:szCs w:val="24"/>
                <w:lang w:eastAsia="tr-TR"/>
              </w:rPr>
              <w:t xml:space="preserve">Çankırı Karatekin Üniversitesi üst yönetimi tarafından belirlenen amaç ve ilkelere uygun olarak; </w:t>
            </w:r>
            <w:r w:rsidRPr="00720D1E">
              <w:rPr>
                <w:rFonts w:ascii="Times New Roman" w:eastAsia="Times New Roman" w:hAnsi="Times New Roman" w:cs="Times New Roman"/>
                <w:sz w:val="24"/>
                <w:szCs w:val="24"/>
                <w:lang w:eastAsia="tr-TR"/>
              </w:rPr>
              <w:lastRenderedPageBreak/>
              <w:t xml:space="preserve">fakültenin vizyonu, misyonu doğrultusunda eğitim ve öğretimi gerçekleştirmek için </w:t>
            </w:r>
            <w:r>
              <w:rPr>
                <w:rFonts w:ascii="Times New Roman" w:eastAsia="Times New Roman" w:hAnsi="Times New Roman" w:cs="Times New Roman"/>
                <w:sz w:val="24"/>
                <w:szCs w:val="24"/>
                <w:lang w:eastAsia="tr-TR"/>
              </w:rPr>
              <w:t xml:space="preserve">fakültenin </w:t>
            </w:r>
            <w:r w:rsidRPr="00720D1E">
              <w:rPr>
                <w:rFonts w:ascii="Times New Roman" w:eastAsia="Times New Roman" w:hAnsi="Times New Roman" w:cs="Times New Roman"/>
                <w:sz w:val="24"/>
                <w:szCs w:val="24"/>
                <w:lang w:eastAsia="tr-TR"/>
              </w:rPr>
              <w:t>gerek</w:t>
            </w:r>
            <w:r>
              <w:rPr>
                <w:rFonts w:ascii="Times New Roman" w:eastAsia="Times New Roman" w:hAnsi="Times New Roman" w:cs="Times New Roman"/>
                <w:sz w:val="24"/>
                <w:szCs w:val="24"/>
                <w:lang w:eastAsia="tr-TR"/>
              </w:rPr>
              <w:t xml:space="preserve">li tüm faaliyetlerinin etkili-ekonomik-verimli bir şekilde ve görevi kapsamındaki mevzuata </w:t>
            </w:r>
            <w:r w:rsidRPr="00720D1E">
              <w:rPr>
                <w:rFonts w:ascii="Times New Roman" w:eastAsia="Times New Roman" w:hAnsi="Times New Roman" w:cs="Times New Roman"/>
                <w:sz w:val="24"/>
                <w:szCs w:val="24"/>
                <w:lang w:eastAsia="tr-TR"/>
              </w:rPr>
              <w:t>uygun olarak yürütülmesi amacıyla çalışmaları yapmak, planlamak, yönlendirmek, koordine etmek ve denetlemek.</w:t>
            </w:r>
          </w:p>
          <w:p w14:paraId="455DA8B5" w14:textId="77777777" w:rsidR="00614AB9" w:rsidRDefault="00614AB9" w:rsidP="00FE2BDA">
            <w:p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Fakültemiz Yönetim Kurulu; Dekanın başkanlığında Fakültemiz Fakülte Kurulu’nun üç yıl için seçeceği üç profesör, iki doçent ve bir doktor öğretim üyesinden oluşur.</w:t>
            </w:r>
          </w:p>
          <w:p w14:paraId="351E0CE8" w14:textId="77777777" w:rsidR="00614AB9" w:rsidRPr="000C6C32" w:rsidRDefault="00614AB9" w:rsidP="00614AB9">
            <w:pPr>
              <w:pStyle w:val="ListeParagraf"/>
              <w:numPr>
                <w:ilvl w:val="0"/>
                <w:numId w:val="9"/>
              </w:numPr>
              <w:spacing w:line="390" w:lineRule="atLeast"/>
              <w:jc w:val="both"/>
              <w:rPr>
                <w:rFonts w:ascii="Times New Roman" w:hAnsi="Times New Roman" w:cs="Times New Roman"/>
                <w:sz w:val="24"/>
                <w:szCs w:val="24"/>
              </w:rPr>
            </w:pPr>
            <w:r w:rsidRPr="000C6C32">
              <w:rPr>
                <w:rFonts w:ascii="Times New Roman" w:hAnsi="Times New Roman" w:cs="Times New Roman"/>
                <w:sz w:val="24"/>
                <w:szCs w:val="24"/>
              </w:rPr>
              <w:t xml:space="preserve">Fakülte yönetim kurulu dekanın çağırısı üzerine toplanır. </w:t>
            </w:r>
          </w:p>
          <w:p w14:paraId="5CE2025C" w14:textId="77777777" w:rsidR="00614AB9" w:rsidRDefault="00614AB9" w:rsidP="00614AB9">
            <w:pPr>
              <w:pStyle w:val="ListeParagraf"/>
              <w:numPr>
                <w:ilvl w:val="0"/>
                <w:numId w:val="9"/>
              </w:numPr>
              <w:spacing w:line="390" w:lineRule="atLeast"/>
              <w:jc w:val="both"/>
              <w:rPr>
                <w:rFonts w:ascii="Times New Roman" w:hAnsi="Times New Roman" w:cs="Times New Roman"/>
                <w:sz w:val="24"/>
                <w:szCs w:val="24"/>
              </w:rPr>
            </w:pPr>
            <w:r w:rsidRPr="000C6C32">
              <w:rPr>
                <w:rFonts w:ascii="Times New Roman" w:hAnsi="Times New Roman" w:cs="Times New Roman"/>
                <w:sz w:val="24"/>
                <w:szCs w:val="24"/>
              </w:rPr>
              <w:t xml:space="preserve">Yönetim kurulu gerekli gördüğü hallerde geçici çalışma grupları, </w:t>
            </w:r>
            <w:proofErr w:type="gramStart"/>
            <w:r w:rsidRPr="000C6C32">
              <w:rPr>
                <w:rFonts w:ascii="Times New Roman" w:hAnsi="Times New Roman" w:cs="Times New Roman"/>
                <w:sz w:val="24"/>
                <w:szCs w:val="24"/>
              </w:rPr>
              <w:t>eğitim -</w:t>
            </w:r>
            <w:proofErr w:type="gramEnd"/>
            <w:r w:rsidRPr="000C6C32">
              <w:rPr>
                <w:rFonts w:ascii="Times New Roman" w:hAnsi="Times New Roman" w:cs="Times New Roman"/>
                <w:sz w:val="24"/>
                <w:szCs w:val="24"/>
              </w:rPr>
              <w:t xml:space="preserve"> öğretim koordinatörlükleri kurabilir ve bunların görevlerini düzenler.</w:t>
            </w:r>
          </w:p>
          <w:p w14:paraId="65817AB5" w14:textId="77777777" w:rsidR="00614AB9" w:rsidRDefault="00614AB9" w:rsidP="00614AB9">
            <w:pPr>
              <w:pStyle w:val="ListeParagraf"/>
              <w:numPr>
                <w:ilvl w:val="0"/>
                <w:numId w:val="9"/>
              </w:numPr>
              <w:spacing w:line="390" w:lineRule="atLeast"/>
              <w:jc w:val="both"/>
              <w:rPr>
                <w:rFonts w:ascii="Times New Roman" w:hAnsi="Times New Roman" w:cs="Times New Roman"/>
                <w:sz w:val="24"/>
                <w:szCs w:val="24"/>
              </w:rPr>
            </w:pPr>
            <w:r w:rsidRPr="000C6C32">
              <w:rPr>
                <w:rFonts w:ascii="Times New Roman" w:hAnsi="Times New Roman" w:cs="Times New Roman"/>
                <w:sz w:val="24"/>
                <w:szCs w:val="24"/>
              </w:rPr>
              <w:t>Fakülte yönetim kurulu, idari faaliyetlerde dekana yardımcı bir organ</w:t>
            </w:r>
            <w:r>
              <w:rPr>
                <w:rFonts w:ascii="Times New Roman" w:hAnsi="Times New Roman" w:cs="Times New Roman"/>
                <w:sz w:val="24"/>
                <w:szCs w:val="24"/>
              </w:rPr>
              <w:t xml:space="preserve"> olup aşağıda belirtilen görevleri yapmaktadır.</w:t>
            </w:r>
          </w:p>
          <w:p w14:paraId="334D5230" w14:textId="77777777" w:rsidR="00614AB9" w:rsidRPr="000C6C32" w:rsidRDefault="00614AB9" w:rsidP="00FE2BDA">
            <w:pPr>
              <w:pStyle w:val="ListeParagraf"/>
              <w:spacing w:line="390" w:lineRule="atLeast"/>
              <w:jc w:val="both"/>
              <w:rPr>
                <w:rFonts w:ascii="Times New Roman" w:hAnsi="Times New Roman" w:cs="Times New Roman"/>
                <w:sz w:val="24"/>
                <w:szCs w:val="24"/>
              </w:rPr>
            </w:pPr>
          </w:p>
          <w:p w14:paraId="3856CC83" w14:textId="77777777" w:rsidR="00614AB9"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Görev, Yetki ve Sorumluluklar</w:t>
            </w:r>
          </w:p>
          <w:p w14:paraId="74F08598" w14:textId="77777777" w:rsidR="00614AB9" w:rsidRPr="000C6C32" w:rsidRDefault="00614AB9" w:rsidP="00614AB9">
            <w:pPr>
              <w:pStyle w:val="ListeParagraf"/>
              <w:numPr>
                <w:ilvl w:val="0"/>
                <w:numId w:val="8"/>
              </w:numPr>
              <w:spacing w:line="390" w:lineRule="atLeast"/>
              <w:jc w:val="both"/>
              <w:rPr>
                <w:rFonts w:ascii="Times New Roman" w:eastAsia="Times New Roman" w:hAnsi="Times New Roman" w:cs="Times New Roman"/>
                <w:sz w:val="24"/>
                <w:szCs w:val="24"/>
                <w:lang w:eastAsia="tr-TR"/>
              </w:rPr>
            </w:pPr>
            <w:r w:rsidRPr="000C6C32">
              <w:rPr>
                <w:rFonts w:ascii="Times New Roman" w:hAnsi="Times New Roman" w:cs="Times New Roman"/>
                <w:sz w:val="24"/>
                <w:szCs w:val="24"/>
              </w:rPr>
              <w:t>Fakülte kurulunun kararları ile tespit ettiği esasların uygulanmasında dekana yardım etmek.</w:t>
            </w:r>
          </w:p>
          <w:p w14:paraId="4A420769" w14:textId="77777777" w:rsidR="00614AB9" w:rsidRPr="000C6C32" w:rsidRDefault="00614AB9" w:rsidP="00614AB9">
            <w:pPr>
              <w:pStyle w:val="ListeParagraf"/>
              <w:numPr>
                <w:ilvl w:val="0"/>
                <w:numId w:val="8"/>
              </w:numPr>
              <w:spacing w:line="390" w:lineRule="atLeast"/>
              <w:jc w:val="both"/>
              <w:rPr>
                <w:rFonts w:ascii="Times New Roman" w:eastAsia="Times New Roman" w:hAnsi="Times New Roman" w:cs="Times New Roman"/>
                <w:sz w:val="24"/>
                <w:szCs w:val="24"/>
                <w:lang w:eastAsia="tr-TR"/>
              </w:rPr>
            </w:pPr>
            <w:r w:rsidRPr="000C6C32">
              <w:rPr>
                <w:rFonts w:ascii="Times New Roman" w:hAnsi="Times New Roman" w:cs="Times New Roman"/>
                <w:sz w:val="24"/>
                <w:szCs w:val="24"/>
              </w:rPr>
              <w:t xml:space="preserve">Fakültenin </w:t>
            </w:r>
            <w:proofErr w:type="gramStart"/>
            <w:r w:rsidRPr="000C6C32">
              <w:rPr>
                <w:rFonts w:ascii="Times New Roman" w:hAnsi="Times New Roman" w:cs="Times New Roman"/>
                <w:sz w:val="24"/>
                <w:szCs w:val="24"/>
              </w:rPr>
              <w:t>eğitim -</w:t>
            </w:r>
            <w:proofErr w:type="gramEnd"/>
            <w:r w:rsidRPr="000C6C32">
              <w:rPr>
                <w:rFonts w:ascii="Times New Roman" w:hAnsi="Times New Roman" w:cs="Times New Roman"/>
                <w:sz w:val="24"/>
                <w:szCs w:val="24"/>
              </w:rPr>
              <w:t xml:space="preserve"> öğretim, plan ve programları ile takvimin uygulanmasını sağlamak.</w:t>
            </w:r>
          </w:p>
          <w:p w14:paraId="62233643" w14:textId="77777777" w:rsidR="00614AB9" w:rsidRPr="000C6C32" w:rsidRDefault="00614AB9" w:rsidP="00614AB9">
            <w:pPr>
              <w:pStyle w:val="ListeParagraf"/>
              <w:numPr>
                <w:ilvl w:val="0"/>
                <w:numId w:val="8"/>
              </w:numPr>
              <w:spacing w:line="390" w:lineRule="atLeast"/>
              <w:jc w:val="both"/>
              <w:rPr>
                <w:rFonts w:ascii="Times New Roman" w:eastAsia="Times New Roman" w:hAnsi="Times New Roman" w:cs="Times New Roman"/>
                <w:sz w:val="24"/>
                <w:szCs w:val="24"/>
                <w:lang w:eastAsia="tr-TR"/>
              </w:rPr>
            </w:pPr>
            <w:r w:rsidRPr="000C6C32">
              <w:rPr>
                <w:rFonts w:ascii="Times New Roman" w:hAnsi="Times New Roman" w:cs="Times New Roman"/>
                <w:sz w:val="24"/>
                <w:szCs w:val="24"/>
              </w:rPr>
              <w:t>Fakültenin yatırım, program ve bütçe tasarısını hazırlamak.</w:t>
            </w:r>
          </w:p>
          <w:p w14:paraId="7BE5907D" w14:textId="77777777" w:rsidR="00614AB9" w:rsidRPr="000C6C32" w:rsidRDefault="00614AB9" w:rsidP="00614AB9">
            <w:pPr>
              <w:pStyle w:val="ListeParagraf"/>
              <w:numPr>
                <w:ilvl w:val="0"/>
                <w:numId w:val="8"/>
              </w:numPr>
              <w:spacing w:line="390" w:lineRule="atLeast"/>
              <w:jc w:val="both"/>
              <w:rPr>
                <w:rFonts w:ascii="Times New Roman" w:eastAsia="Times New Roman" w:hAnsi="Times New Roman" w:cs="Times New Roman"/>
                <w:sz w:val="24"/>
                <w:szCs w:val="24"/>
                <w:lang w:eastAsia="tr-TR"/>
              </w:rPr>
            </w:pPr>
            <w:r w:rsidRPr="000C6C32">
              <w:rPr>
                <w:rFonts w:ascii="Times New Roman" w:hAnsi="Times New Roman" w:cs="Times New Roman"/>
                <w:sz w:val="24"/>
                <w:szCs w:val="24"/>
              </w:rPr>
              <w:t>Dekanın fakülte yönetimi ile ilgili getireceği bütün işlerde karar almak.</w:t>
            </w:r>
          </w:p>
          <w:p w14:paraId="30E4F7AF" w14:textId="77777777" w:rsidR="00614AB9" w:rsidRPr="000C6C32" w:rsidRDefault="00614AB9" w:rsidP="00614AB9">
            <w:pPr>
              <w:pStyle w:val="ListeParagraf"/>
              <w:numPr>
                <w:ilvl w:val="0"/>
                <w:numId w:val="8"/>
              </w:numPr>
              <w:spacing w:line="390" w:lineRule="atLeast"/>
              <w:jc w:val="both"/>
              <w:rPr>
                <w:rFonts w:ascii="Times New Roman" w:eastAsia="Times New Roman" w:hAnsi="Times New Roman" w:cs="Times New Roman"/>
                <w:sz w:val="24"/>
                <w:szCs w:val="24"/>
                <w:lang w:eastAsia="tr-TR"/>
              </w:rPr>
            </w:pPr>
            <w:r w:rsidRPr="000C6C32">
              <w:rPr>
                <w:rFonts w:ascii="Times New Roman" w:hAnsi="Times New Roman" w:cs="Times New Roman"/>
                <w:sz w:val="24"/>
                <w:szCs w:val="24"/>
              </w:rPr>
              <w:t xml:space="preserve">Öğrencilerin kabulü, ders intibakları ve çıkarılmaları ile </w:t>
            </w:r>
            <w:proofErr w:type="gramStart"/>
            <w:r w:rsidRPr="000C6C32">
              <w:rPr>
                <w:rFonts w:ascii="Times New Roman" w:hAnsi="Times New Roman" w:cs="Times New Roman"/>
                <w:sz w:val="24"/>
                <w:szCs w:val="24"/>
              </w:rPr>
              <w:t>eğitim -</w:t>
            </w:r>
            <w:proofErr w:type="gramEnd"/>
            <w:r w:rsidRPr="000C6C32">
              <w:rPr>
                <w:rFonts w:ascii="Times New Roman" w:hAnsi="Times New Roman" w:cs="Times New Roman"/>
                <w:sz w:val="24"/>
                <w:szCs w:val="24"/>
              </w:rPr>
              <w:t xml:space="preserve"> öğretim ve sınavlara ait işlemleri hakkında karar vermek.</w:t>
            </w:r>
          </w:p>
          <w:p w14:paraId="5AFEBA2E" w14:textId="77777777" w:rsidR="00614AB9" w:rsidRPr="000C6C32" w:rsidRDefault="00614AB9" w:rsidP="00614AB9">
            <w:pPr>
              <w:pStyle w:val="ListeParagraf"/>
              <w:numPr>
                <w:ilvl w:val="0"/>
                <w:numId w:val="8"/>
              </w:numPr>
              <w:spacing w:line="390" w:lineRule="atLeast"/>
              <w:jc w:val="both"/>
              <w:rPr>
                <w:rFonts w:ascii="Times New Roman" w:eastAsia="Times New Roman" w:hAnsi="Times New Roman" w:cs="Times New Roman"/>
                <w:sz w:val="24"/>
                <w:szCs w:val="24"/>
                <w:lang w:eastAsia="tr-TR"/>
              </w:rPr>
            </w:pPr>
            <w:r w:rsidRPr="000C6C32">
              <w:rPr>
                <w:rFonts w:ascii="Times New Roman" w:eastAsia="Times New Roman" w:hAnsi="Times New Roman" w:cs="Times New Roman"/>
                <w:sz w:val="24"/>
                <w:szCs w:val="24"/>
                <w:lang w:eastAsia="tr-TR"/>
              </w:rPr>
              <w:t>Kanun ve yönetmeliklerle kendisine verilen diğer görevleri yapmak.</w:t>
            </w:r>
          </w:p>
          <w:p w14:paraId="79396D18" w14:textId="77777777" w:rsidR="00614AB9" w:rsidRPr="001618FE" w:rsidRDefault="00614AB9" w:rsidP="00FE2BDA">
            <w:pPr>
              <w:pStyle w:val="ListeParagraf"/>
              <w:spacing w:line="390" w:lineRule="atLeast"/>
              <w:jc w:val="both"/>
              <w:rPr>
                <w:rFonts w:ascii="Times New Roman" w:eastAsia="Times New Roman" w:hAnsi="Times New Roman" w:cs="Times New Roman"/>
                <w:color w:val="FF0000"/>
                <w:sz w:val="26"/>
                <w:szCs w:val="26"/>
                <w:lang w:eastAsia="tr-TR"/>
              </w:rPr>
            </w:pPr>
          </w:p>
        </w:tc>
      </w:tr>
    </w:tbl>
    <w:p w14:paraId="4D4B7CFF" w14:textId="77777777" w:rsidR="00614AB9" w:rsidRPr="00980F7C" w:rsidRDefault="00614AB9" w:rsidP="00614AB9">
      <w:pPr>
        <w:shd w:val="clear" w:color="auto" w:fill="FFFFFF"/>
        <w:spacing w:after="0" w:line="390" w:lineRule="atLeast"/>
        <w:jc w:val="center"/>
        <w:rPr>
          <w:rFonts w:ascii="Arial" w:eastAsia="Times New Roman" w:hAnsi="Arial" w:cs="Arial"/>
          <w:color w:val="FF0000"/>
          <w:sz w:val="26"/>
          <w:szCs w:val="26"/>
          <w:lang w:eastAsia="tr-TR"/>
        </w:rPr>
      </w:pPr>
      <w:r w:rsidRPr="00980F7C">
        <w:rPr>
          <w:rFonts w:ascii="Arial" w:eastAsia="Times New Roman" w:hAnsi="Arial" w:cs="Arial"/>
          <w:color w:val="FF0000"/>
          <w:sz w:val="26"/>
          <w:szCs w:val="26"/>
          <w:lang w:eastAsia="tr-TR"/>
        </w:rPr>
        <w:lastRenderedPageBreak/>
        <w:t> </w:t>
      </w:r>
    </w:p>
    <w:p w14:paraId="6407337A" w14:textId="77777777" w:rsidR="00614AB9" w:rsidRDefault="00614AB9" w:rsidP="00614AB9">
      <w:pPr>
        <w:shd w:val="clear" w:color="auto" w:fill="FFFFFF"/>
        <w:spacing w:after="0" w:line="390" w:lineRule="atLeast"/>
        <w:jc w:val="both"/>
        <w:rPr>
          <w:rFonts w:ascii="Times New Roman" w:eastAsia="Times New Roman" w:hAnsi="Times New Roman" w:cs="Times New Roman"/>
          <w:color w:val="000000"/>
          <w:sz w:val="26"/>
          <w:szCs w:val="26"/>
          <w:lang w:eastAsia="tr-TR"/>
        </w:rPr>
      </w:pPr>
    </w:p>
    <w:p w14:paraId="034EBE4B" w14:textId="77777777" w:rsidR="00614AB9" w:rsidRPr="00980F7C" w:rsidRDefault="00614AB9" w:rsidP="00614AB9">
      <w:pPr>
        <w:shd w:val="clear" w:color="auto" w:fill="FFFFFF"/>
        <w:spacing w:after="0" w:line="390" w:lineRule="atLeast"/>
        <w:ind w:firstLine="708"/>
        <w:jc w:val="both"/>
        <w:rPr>
          <w:rFonts w:ascii="Times New Roman" w:eastAsia="Times New Roman" w:hAnsi="Times New Roman" w:cs="Times New Roman"/>
          <w:color w:val="000000"/>
          <w:sz w:val="40"/>
          <w:szCs w:val="40"/>
          <w:lang w:eastAsia="tr-TR"/>
        </w:rPr>
      </w:pPr>
    </w:p>
    <w:p w14:paraId="7EE6F718" w14:textId="77777777" w:rsidR="00614AB9" w:rsidRDefault="00614AB9" w:rsidP="00614AB9"/>
    <w:tbl>
      <w:tblPr>
        <w:tblStyle w:val="TabloKlavuzu"/>
        <w:tblW w:w="9619" w:type="dxa"/>
        <w:tblLayout w:type="fixed"/>
        <w:tblLook w:val="04A0" w:firstRow="1" w:lastRow="0" w:firstColumn="1" w:lastColumn="0" w:noHBand="0" w:noVBand="1"/>
      </w:tblPr>
      <w:tblGrid>
        <w:gridCol w:w="2187"/>
        <w:gridCol w:w="3195"/>
        <w:gridCol w:w="4237"/>
      </w:tblGrid>
      <w:tr w:rsidR="00614AB9" w14:paraId="4CD8847B" w14:textId="77777777" w:rsidTr="00FE2BDA">
        <w:tc>
          <w:tcPr>
            <w:tcW w:w="9619" w:type="dxa"/>
            <w:gridSpan w:val="3"/>
          </w:tcPr>
          <w:p w14:paraId="12150E76" w14:textId="77777777" w:rsidR="00614AB9" w:rsidRPr="002B4302" w:rsidRDefault="00614AB9" w:rsidP="00FE2BDA">
            <w:pPr>
              <w:jc w:val="center"/>
              <w:rPr>
                <w:rFonts w:ascii="Times New Roman" w:hAnsi="Times New Roman" w:cs="Times New Roman"/>
                <w:b/>
                <w:sz w:val="28"/>
                <w:szCs w:val="28"/>
              </w:rPr>
            </w:pPr>
            <w:r w:rsidRPr="002B4302">
              <w:rPr>
                <w:rFonts w:ascii="Times New Roman" w:hAnsi="Times New Roman" w:cs="Times New Roman"/>
                <w:b/>
                <w:sz w:val="28"/>
                <w:szCs w:val="28"/>
              </w:rPr>
              <w:t>GÖREV TANIMI FORMU</w:t>
            </w:r>
          </w:p>
        </w:tc>
      </w:tr>
      <w:tr w:rsidR="00614AB9" w14:paraId="1E424052" w14:textId="77777777" w:rsidTr="00FE2BDA">
        <w:tc>
          <w:tcPr>
            <w:tcW w:w="2187" w:type="dxa"/>
            <w:vMerge w:val="restart"/>
            <w:vAlign w:val="center"/>
          </w:tcPr>
          <w:p w14:paraId="295F44B1" w14:textId="77777777" w:rsidR="00614AB9" w:rsidRPr="002B4302" w:rsidRDefault="00614AB9" w:rsidP="00FE2BDA">
            <w:pPr>
              <w:jc w:val="center"/>
              <w:rPr>
                <w:rFonts w:ascii="Times New Roman" w:hAnsi="Times New Roman" w:cs="Times New Roman"/>
                <w:b/>
                <w:sz w:val="36"/>
                <w:szCs w:val="36"/>
              </w:rPr>
            </w:pPr>
            <w:r w:rsidRPr="002B4302">
              <w:rPr>
                <w:rFonts w:ascii="Times New Roman" w:hAnsi="Times New Roman" w:cs="Times New Roman"/>
                <w:b/>
                <w:sz w:val="36"/>
                <w:szCs w:val="36"/>
              </w:rPr>
              <w:t>KURUM BİLGİLERİ</w:t>
            </w:r>
          </w:p>
        </w:tc>
        <w:tc>
          <w:tcPr>
            <w:tcW w:w="3195" w:type="dxa"/>
          </w:tcPr>
          <w:p w14:paraId="46DB0441"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Birim</w:t>
            </w:r>
          </w:p>
        </w:tc>
        <w:tc>
          <w:tcPr>
            <w:tcW w:w="4237" w:type="dxa"/>
          </w:tcPr>
          <w:p w14:paraId="5B3F162A"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Çankırı Karatekin Üniversitesi</w:t>
            </w:r>
          </w:p>
        </w:tc>
      </w:tr>
      <w:tr w:rsidR="00614AB9" w14:paraId="511CFEE3" w14:textId="77777777" w:rsidTr="00FE2BDA">
        <w:tc>
          <w:tcPr>
            <w:tcW w:w="2187" w:type="dxa"/>
            <w:vMerge/>
          </w:tcPr>
          <w:p w14:paraId="6EAA5550" w14:textId="77777777" w:rsidR="00614AB9" w:rsidRDefault="00614AB9" w:rsidP="00FE2BDA">
            <w:pPr>
              <w:rPr>
                <w:rFonts w:ascii="Times New Roman" w:hAnsi="Times New Roman" w:cs="Times New Roman"/>
                <w:sz w:val="40"/>
                <w:szCs w:val="40"/>
              </w:rPr>
            </w:pPr>
          </w:p>
        </w:tc>
        <w:tc>
          <w:tcPr>
            <w:tcW w:w="3195" w:type="dxa"/>
          </w:tcPr>
          <w:p w14:paraId="1797E1DD"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Birim</w:t>
            </w:r>
          </w:p>
        </w:tc>
        <w:tc>
          <w:tcPr>
            <w:tcW w:w="4237" w:type="dxa"/>
          </w:tcPr>
          <w:p w14:paraId="38C0A23E"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İnsan ve Toplum Bilimleri</w:t>
            </w:r>
            <w:r w:rsidRPr="002B4302">
              <w:rPr>
                <w:rFonts w:ascii="Times New Roman" w:hAnsi="Times New Roman" w:cs="Times New Roman"/>
                <w:sz w:val="26"/>
                <w:szCs w:val="26"/>
              </w:rPr>
              <w:t xml:space="preserve"> Fakültesi Dekanlığı</w:t>
            </w:r>
          </w:p>
        </w:tc>
      </w:tr>
      <w:tr w:rsidR="00614AB9" w14:paraId="63DD4734" w14:textId="77777777" w:rsidTr="00FE2BDA">
        <w:tc>
          <w:tcPr>
            <w:tcW w:w="2187" w:type="dxa"/>
            <w:vMerge/>
          </w:tcPr>
          <w:p w14:paraId="606B268D" w14:textId="77777777" w:rsidR="00614AB9" w:rsidRDefault="00614AB9" w:rsidP="00FE2BDA">
            <w:pPr>
              <w:rPr>
                <w:rFonts w:ascii="Times New Roman" w:hAnsi="Times New Roman" w:cs="Times New Roman"/>
                <w:sz w:val="40"/>
                <w:szCs w:val="40"/>
              </w:rPr>
            </w:pPr>
          </w:p>
        </w:tc>
        <w:tc>
          <w:tcPr>
            <w:tcW w:w="3195" w:type="dxa"/>
          </w:tcPr>
          <w:p w14:paraId="09B2D222"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Görevi</w:t>
            </w:r>
          </w:p>
        </w:tc>
        <w:tc>
          <w:tcPr>
            <w:tcW w:w="4237" w:type="dxa"/>
          </w:tcPr>
          <w:p w14:paraId="2C340CD6"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Fakülte Kurulu</w:t>
            </w:r>
          </w:p>
        </w:tc>
      </w:tr>
      <w:tr w:rsidR="00614AB9" w14:paraId="43C47D7F" w14:textId="77777777" w:rsidTr="00FE2BDA">
        <w:tc>
          <w:tcPr>
            <w:tcW w:w="2187" w:type="dxa"/>
            <w:vMerge/>
          </w:tcPr>
          <w:p w14:paraId="3B019173" w14:textId="77777777" w:rsidR="00614AB9" w:rsidRDefault="00614AB9" w:rsidP="00FE2BDA">
            <w:pPr>
              <w:rPr>
                <w:rFonts w:ascii="Times New Roman" w:hAnsi="Times New Roman" w:cs="Times New Roman"/>
                <w:sz w:val="40"/>
                <w:szCs w:val="40"/>
              </w:rPr>
            </w:pPr>
          </w:p>
        </w:tc>
        <w:tc>
          <w:tcPr>
            <w:tcW w:w="3195" w:type="dxa"/>
          </w:tcPr>
          <w:p w14:paraId="4635B069"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Yönetici/Yöneticileri</w:t>
            </w:r>
          </w:p>
        </w:tc>
        <w:tc>
          <w:tcPr>
            <w:tcW w:w="4237" w:type="dxa"/>
          </w:tcPr>
          <w:p w14:paraId="14BD7880"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Dekan</w:t>
            </w:r>
          </w:p>
        </w:tc>
      </w:tr>
      <w:tr w:rsidR="00614AB9" w14:paraId="64970424" w14:textId="77777777" w:rsidTr="00FE2BDA">
        <w:tc>
          <w:tcPr>
            <w:tcW w:w="2187" w:type="dxa"/>
            <w:vMerge/>
          </w:tcPr>
          <w:p w14:paraId="640F5769" w14:textId="77777777" w:rsidR="00614AB9" w:rsidRDefault="00614AB9" w:rsidP="00FE2BDA">
            <w:pPr>
              <w:rPr>
                <w:rFonts w:ascii="Times New Roman" w:hAnsi="Times New Roman" w:cs="Times New Roman"/>
                <w:sz w:val="40"/>
                <w:szCs w:val="40"/>
              </w:rPr>
            </w:pPr>
          </w:p>
        </w:tc>
        <w:tc>
          <w:tcPr>
            <w:tcW w:w="3195" w:type="dxa"/>
          </w:tcPr>
          <w:p w14:paraId="3B995506"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Astları</w:t>
            </w:r>
          </w:p>
        </w:tc>
        <w:tc>
          <w:tcPr>
            <w:tcW w:w="4237" w:type="dxa"/>
          </w:tcPr>
          <w:p w14:paraId="045FA704" w14:textId="77777777" w:rsidR="00614AB9" w:rsidRPr="002B4302" w:rsidRDefault="00614AB9" w:rsidP="00FE2BDA">
            <w:pPr>
              <w:rPr>
                <w:rFonts w:ascii="Times New Roman" w:hAnsi="Times New Roman" w:cs="Times New Roman"/>
                <w:sz w:val="26"/>
                <w:szCs w:val="26"/>
              </w:rPr>
            </w:pPr>
          </w:p>
        </w:tc>
      </w:tr>
    </w:tbl>
    <w:p w14:paraId="1086C20E" w14:textId="77777777" w:rsidR="00614AB9" w:rsidRPr="00980F7C" w:rsidRDefault="00614AB9" w:rsidP="00614AB9">
      <w:pPr>
        <w:rPr>
          <w:rFonts w:ascii="Times New Roman" w:hAnsi="Times New Roman" w:cs="Times New Roman"/>
          <w:sz w:val="40"/>
          <w:szCs w:val="40"/>
        </w:rPr>
      </w:pPr>
    </w:p>
    <w:tbl>
      <w:tblPr>
        <w:tblStyle w:val="TabloKlavuzu"/>
        <w:tblW w:w="9606" w:type="dxa"/>
        <w:tblLook w:val="04A0" w:firstRow="1" w:lastRow="0" w:firstColumn="1" w:lastColumn="0" w:noHBand="0" w:noVBand="1"/>
      </w:tblPr>
      <w:tblGrid>
        <w:gridCol w:w="9606"/>
      </w:tblGrid>
      <w:tr w:rsidR="00614AB9" w14:paraId="59FB436D" w14:textId="77777777" w:rsidTr="00FE2BDA">
        <w:tc>
          <w:tcPr>
            <w:tcW w:w="9606" w:type="dxa"/>
          </w:tcPr>
          <w:p w14:paraId="1CCF58EC"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Bu görev tanımı formu;</w:t>
            </w:r>
          </w:p>
          <w:p w14:paraId="5993144C"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7A7E9B25"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 xml:space="preserve">26.12.2007 tarihli ve 26738 sayılı </w:t>
            </w:r>
            <w:proofErr w:type="gramStart"/>
            <w:r w:rsidRPr="001618FE">
              <w:rPr>
                <w:rFonts w:ascii="Times New Roman" w:eastAsia="Times New Roman" w:hAnsi="Times New Roman" w:cs="Times New Roman"/>
                <w:sz w:val="26"/>
                <w:szCs w:val="26"/>
                <w:lang w:eastAsia="tr-TR"/>
              </w:rPr>
              <w:t>Resmi</w:t>
            </w:r>
            <w:proofErr w:type="gramEnd"/>
            <w:r w:rsidRPr="001618FE">
              <w:rPr>
                <w:rFonts w:ascii="Times New Roman" w:eastAsia="Times New Roman" w:hAnsi="Times New Roman" w:cs="Times New Roman"/>
                <w:sz w:val="26"/>
                <w:szCs w:val="26"/>
                <w:lang w:eastAsia="tr-TR"/>
              </w:rPr>
              <w:t xml:space="preserve"> </w:t>
            </w:r>
            <w:proofErr w:type="spellStart"/>
            <w:r w:rsidRPr="001618FE">
              <w:rPr>
                <w:rFonts w:ascii="Times New Roman" w:eastAsia="Times New Roman" w:hAnsi="Times New Roman" w:cs="Times New Roman"/>
                <w:sz w:val="26"/>
                <w:szCs w:val="26"/>
                <w:lang w:eastAsia="tr-TR"/>
              </w:rPr>
              <w:t>Gazete’de</w:t>
            </w:r>
            <w:proofErr w:type="spellEnd"/>
            <w:r w:rsidRPr="001618FE">
              <w:rPr>
                <w:rFonts w:ascii="Times New Roman" w:eastAsia="Times New Roman" w:hAnsi="Times New Roman" w:cs="Times New Roman"/>
                <w:sz w:val="26"/>
                <w:szCs w:val="26"/>
                <w:lang w:eastAsia="tr-TR"/>
              </w:rPr>
              <w:t xml:space="preserve"> yayımlanan Kam</w:t>
            </w:r>
            <w:r>
              <w:rPr>
                <w:rFonts w:ascii="Times New Roman" w:eastAsia="Times New Roman" w:hAnsi="Times New Roman" w:cs="Times New Roman"/>
                <w:sz w:val="26"/>
                <w:szCs w:val="26"/>
                <w:lang w:eastAsia="tr-TR"/>
              </w:rPr>
              <w:t>u İç Kontrol Standartları Tebliği kapsamında</w:t>
            </w:r>
            <w:r w:rsidRPr="001618FE">
              <w:rPr>
                <w:rFonts w:ascii="Times New Roman" w:eastAsia="Times New Roman" w:hAnsi="Times New Roman" w:cs="Times New Roman"/>
                <w:sz w:val="26"/>
                <w:szCs w:val="26"/>
                <w:lang w:eastAsia="tr-TR"/>
              </w:rPr>
              <w:t xml:space="preserve"> kamu idarelerinde iç kontrol sisteminin oluşturulması, uygulanması, izlenmesi ve geliştirilmesi </w:t>
            </w:r>
            <w:r>
              <w:rPr>
                <w:rFonts w:ascii="Times New Roman" w:eastAsia="Times New Roman" w:hAnsi="Times New Roman" w:cs="Times New Roman"/>
                <w:sz w:val="26"/>
                <w:szCs w:val="26"/>
                <w:lang w:eastAsia="tr-TR"/>
              </w:rPr>
              <w:t>amacıyla</w:t>
            </w:r>
            <w:r w:rsidRPr="001618FE">
              <w:rPr>
                <w:rFonts w:ascii="Times New Roman" w:eastAsia="Times New Roman" w:hAnsi="Times New Roman" w:cs="Times New Roman"/>
                <w:sz w:val="26"/>
                <w:szCs w:val="26"/>
                <w:lang w:eastAsia="tr-TR"/>
              </w:rPr>
              <w:t xml:space="preserve"> hazırlanmıştır.</w:t>
            </w:r>
          </w:p>
          <w:p w14:paraId="6612DE17"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7CDEF7BC" w14:textId="77777777" w:rsidR="00614AB9" w:rsidRPr="00D85442"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 xml:space="preserve">Görevin Tanımı </w:t>
            </w:r>
          </w:p>
          <w:p w14:paraId="10D2F045" w14:textId="77777777" w:rsidR="00614AB9" w:rsidRDefault="00614AB9" w:rsidP="00FE2BDA">
            <w:pPr>
              <w:spacing w:line="390" w:lineRule="atLeast"/>
              <w:jc w:val="both"/>
              <w:rPr>
                <w:rFonts w:ascii="Times New Roman" w:eastAsia="Times New Roman" w:hAnsi="Times New Roman" w:cs="Times New Roman"/>
                <w:sz w:val="24"/>
                <w:szCs w:val="24"/>
                <w:lang w:eastAsia="tr-TR"/>
              </w:rPr>
            </w:pPr>
            <w:r w:rsidRPr="00720D1E">
              <w:rPr>
                <w:rFonts w:ascii="Times New Roman" w:eastAsia="Times New Roman" w:hAnsi="Times New Roman" w:cs="Times New Roman"/>
                <w:sz w:val="24"/>
                <w:szCs w:val="24"/>
                <w:lang w:eastAsia="tr-TR"/>
              </w:rPr>
              <w:t xml:space="preserve">Çankırı Karatekin Üniversitesi üst yönetimi tarafından belirlenen amaç ve ilkelere uygun olarak; fakültenin vizyonu, misyonu doğrultusunda eğitim ve öğretimi gerçekleştirmek için </w:t>
            </w:r>
            <w:r>
              <w:rPr>
                <w:rFonts w:ascii="Times New Roman" w:eastAsia="Times New Roman" w:hAnsi="Times New Roman" w:cs="Times New Roman"/>
                <w:sz w:val="24"/>
                <w:szCs w:val="24"/>
                <w:lang w:eastAsia="tr-TR"/>
              </w:rPr>
              <w:t xml:space="preserve">fakültenin </w:t>
            </w:r>
            <w:r w:rsidRPr="00720D1E">
              <w:rPr>
                <w:rFonts w:ascii="Times New Roman" w:eastAsia="Times New Roman" w:hAnsi="Times New Roman" w:cs="Times New Roman"/>
                <w:sz w:val="24"/>
                <w:szCs w:val="24"/>
                <w:lang w:eastAsia="tr-TR"/>
              </w:rPr>
              <w:t>gerekli tüm faali</w:t>
            </w:r>
            <w:r>
              <w:rPr>
                <w:rFonts w:ascii="Times New Roman" w:eastAsia="Times New Roman" w:hAnsi="Times New Roman" w:cs="Times New Roman"/>
                <w:sz w:val="24"/>
                <w:szCs w:val="24"/>
                <w:lang w:eastAsia="tr-TR"/>
              </w:rPr>
              <w:t xml:space="preserve">yetlerinin etkili-ekonomik-verimli bir şekilde ve görevi kapsamındaki mevzuata </w:t>
            </w:r>
            <w:r w:rsidRPr="00720D1E">
              <w:rPr>
                <w:rFonts w:ascii="Times New Roman" w:eastAsia="Times New Roman" w:hAnsi="Times New Roman" w:cs="Times New Roman"/>
                <w:sz w:val="24"/>
                <w:szCs w:val="24"/>
                <w:lang w:eastAsia="tr-TR"/>
              </w:rPr>
              <w:t>uygun olarak yürütülmesi amacıyla çalışmaları yapmak, planlamak, yönlendirmek, koordine etmek ve denetlemek.</w:t>
            </w:r>
          </w:p>
          <w:p w14:paraId="07583C0B" w14:textId="77777777" w:rsidR="00614AB9" w:rsidRDefault="00614AB9" w:rsidP="00FE2BDA">
            <w:p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Fakültemiz Fakülte Kurulu; Dekanın başkanlığında Fakültemiz bölümlerinin başkanları ile üç yıl için fakültedeki profesörlerin kendi aralarından seçecekleri üç profesör, doçentlerin kendi aralarından seçecekleri iki, doktor öğretim üyelerinin kendi aralarından seçecekleri bir öğretim üyesinden oluşur.</w:t>
            </w:r>
          </w:p>
          <w:p w14:paraId="5F043594" w14:textId="77777777" w:rsidR="00614AB9" w:rsidRPr="0014077B" w:rsidRDefault="00614AB9" w:rsidP="00614AB9">
            <w:pPr>
              <w:pStyle w:val="ListeParagraf"/>
              <w:numPr>
                <w:ilvl w:val="0"/>
                <w:numId w:val="10"/>
              </w:numPr>
              <w:spacing w:line="390" w:lineRule="atLeast"/>
              <w:jc w:val="both"/>
              <w:rPr>
                <w:rFonts w:ascii="Times New Roman" w:hAnsi="Times New Roman" w:cs="Times New Roman"/>
                <w:sz w:val="24"/>
                <w:szCs w:val="24"/>
              </w:rPr>
            </w:pPr>
            <w:r w:rsidRPr="0014077B">
              <w:rPr>
                <w:rFonts w:ascii="Times New Roman" w:hAnsi="Times New Roman" w:cs="Times New Roman"/>
                <w:sz w:val="24"/>
                <w:szCs w:val="24"/>
              </w:rPr>
              <w:t>Fakült</w:t>
            </w:r>
            <w:r>
              <w:rPr>
                <w:rFonts w:ascii="Times New Roman" w:hAnsi="Times New Roman" w:cs="Times New Roman"/>
                <w:sz w:val="24"/>
                <w:szCs w:val="24"/>
              </w:rPr>
              <w:t>e kurulu normal olarak her yarı</w:t>
            </w:r>
            <w:r w:rsidRPr="0014077B">
              <w:rPr>
                <w:rFonts w:ascii="Times New Roman" w:hAnsi="Times New Roman" w:cs="Times New Roman"/>
                <w:sz w:val="24"/>
                <w:szCs w:val="24"/>
              </w:rPr>
              <w:t xml:space="preserve">yıl başında ve sonunda toplanır. </w:t>
            </w:r>
          </w:p>
          <w:p w14:paraId="3F8868D3" w14:textId="77777777" w:rsidR="00614AB9" w:rsidRPr="00AE3939" w:rsidRDefault="00614AB9" w:rsidP="00614AB9">
            <w:pPr>
              <w:pStyle w:val="ListeParagraf"/>
              <w:numPr>
                <w:ilvl w:val="0"/>
                <w:numId w:val="10"/>
              </w:numPr>
              <w:spacing w:line="390" w:lineRule="atLeast"/>
              <w:jc w:val="both"/>
              <w:rPr>
                <w:rFonts w:ascii="Times New Roman" w:eastAsia="Times New Roman" w:hAnsi="Times New Roman" w:cs="Times New Roman"/>
                <w:sz w:val="24"/>
                <w:szCs w:val="24"/>
                <w:lang w:eastAsia="tr-TR"/>
              </w:rPr>
            </w:pPr>
            <w:r w:rsidRPr="0014077B">
              <w:rPr>
                <w:rFonts w:ascii="Times New Roman" w:hAnsi="Times New Roman" w:cs="Times New Roman"/>
                <w:sz w:val="24"/>
                <w:szCs w:val="24"/>
              </w:rPr>
              <w:t>Dekan gerekli gördüğü hallerde fakülte kurulunu toplantıya çağırır.</w:t>
            </w:r>
          </w:p>
          <w:p w14:paraId="6F2A3C5E" w14:textId="77777777" w:rsidR="00614AB9" w:rsidRPr="00AE3939" w:rsidRDefault="00614AB9" w:rsidP="00FE2BDA">
            <w:pPr>
              <w:spacing w:line="390" w:lineRule="atLeast"/>
              <w:ind w:left="360"/>
              <w:jc w:val="both"/>
              <w:rPr>
                <w:rFonts w:ascii="Times New Roman" w:eastAsia="Times New Roman" w:hAnsi="Times New Roman" w:cs="Times New Roman"/>
                <w:sz w:val="24"/>
                <w:szCs w:val="24"/>
                <w:lang w:eastAsia="tr-TR"/>
              </w:rPr>
            </w:pPr>
          </w:p>
          <w:p w14:paraId="425ADA8F" w14:textId="77777777" w:rsidR="00614AB9"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Görev, Yetki ve Sorumluluklar</w:t>
            </w:r>
          </w:p>
          <w:p w14:paraId="327F75E5" w14:textId="77777777" w:rsidR="00614AB9" w:rsidRPr="0014077B" w:rsidRDefault="00614AB9" w:rsidP="00614AB9">
            <w:pPr>
              <w:pStyle w:val="ListeParagraf"/>
              <w:numPr>
                <w:ilvl w:val="0"/>
                <w:numId w:val="8"/>
              </w:numPr>
              <w:spacing w:line="390" w:lineRule="atLeast"/>
              <w:jc w:val="both"/>
              <w:rPr>
                <w:rFonts w:ascii="Times New Roman" w:eastAsia="Times New Roman" w:hAnsi="Times New Roman" w:cs="Times New Roman"/>
                <w:sz w:val="24"/>
                <w:szCs w:val="24"/>
                <w:lang w:eastAsia="tr-TR"/>
              </w:rPr>
            </w:pPr>
            <w:r w:rsidRPr="0014077B">
              <w:rPr>
                <w:rFonts w:ascii="Times New Roman" w:hAnsi="Times New Roman" w:cs="Times New Roman"/>
                <w:sz w:val="24"/>
                <w:szCs w:val="24"/>
              </w:rPr>
              <w:t>Fakültenin, eğitim</w:t>
            </w:r>
            <w:r>
              <w:rPr>
                <w:rFonts w:ascii="Times New Roman" w:hAnsi="Times New Roman" w:cs="Times New Roman"/>
                <w:sz w:val="24"/>
                <w:szCs w:val="24"/>
              </w:rPr>
              <w:t>-</w:t>
            </w:r>
            <w:r w:rsidRPr="0014077B">
              <w:rPr>
                <w:rFonts w:ascii="Times New Roman" w:hAnsi="Times New Roman" w:cs="Times New Roman"/>
                <w:sz w:val="24"/>
                <w:szCs w:val="24"/>
              </w:rPr>
              <w:t xml:space="preserve">öğretim, bilimsel araştırma ve yayım faaliyetleri ve bu faaliyetlerle ilgili esasları, plan, program ve </w:t>
            </w:r>
            <w:proofErr w:type="gramStart"/>
            <w:r w:rsidRPr="0014077B">
              <w:rPr>
                <w:rFonts w:ascii="Times New Roman" w:hAnsi="Times New Roman" w:cs="Times New Roman"/>
                <w:sz w:val="24"/>
                <w:szCs w:val="24"/>
              </w:rPr>
              <w:t>eğitim -</w:t>
            </w:r>
            <w:proofErr w:type="gramEnd"/>
            <w:r w:rsidRPr="0014077B">
              <w:rPr>
                <w:rFonts w:ascii="Times New Roman" w:hAnsi="Times New Roman" w:cs="Times New Roman"/>
                <w:sz w:val="24"/>
                <w:szCs w:val="24"/>
              </w:rPr>
              <w:t xml:space="preserve"> öğretim takvimini kararlaştırmak, </w:t>
            </w:r>
          </w:p>
          <w:p w14:paraId="5EDA92C7" w14:textId="77777777" w:rsidR="00614AB9" w:rsidRPr="0014077B" w:rsidRDefault="00614AB9" w:rsidP="00614AB9">
            <w:pPr>
              <w:pStyle w:val="ListeParagraf"/>
              <w:numPr>
                <w:ilvl w:val="0"/>
                <w:numId w:val="8"/>
              </w:numPr>
              <w:spacing w:line="390" w:lineRule="atLeast"/>
              <w:jc w:val="both"/>
              <w:rPr>
                <w:rFonts w:ascii="Times New Roman" w:eastAsia="Times New Roman" w:hAnsi="Times New Roman" w:cs="Times New Roman"/>
                <w:sz w:val="24"/>
                <w:szCs w:val="24"/>
                <w:lang w:eastAsia="tr-TR"/>
              </w:rPr>
            </w:pPr>
            <w:r w:rsidRPr="0014077B">
              <w:rPr>
                <w:rFonts w:ascii="Times New Roman" w:hAnsi="Times New Roman" w:cs="Times New Roman"/>
                <w:sz w:val="24"/>
                <w:szCs w:val="24"/>
              </w:rPr>
              <w:t>Fakülte yönetim kuruluna üye seçmek,</w:t>
            </w:r>
          </w:p>
          <w:p w14:paraId="023DCC2A" w14:textId="77777777" w:rsidR="00614AB9" w:rsidRPr="0014077B" w:rsidRDefault="00614AB9" w:rsidP="00614AB9">
            <w:pPr>
              <w:pStyle w:val="ListeParagraf"/>
              <w:numPr>
                <w:ilvl w:val="0"/>
                <w:numId w:val="8"/>
              </w:numPr>
              <w:spacing w:line="390" w:lineRule="atLeast"/>
              <w:jc w:val="both"/>
              <w:rPr>
                <w:rFonts w:ascii="Times New Roman" w:eastAsia="Times New Roman" w:hAnsi="Times New Roman" w:cs="Times New Roman"/>
                <w:sz w:val="24"/>
                <w:szCs w:val="24"/>
                <w:lang w:eastAsia="tr-TR"/>
              </w:rPr>
            </w:pPr>
            <w:r w:rsidRPr="0014077B">
              <w:rPr>
                <w:rFonts w:ascii="Times New Roman" w:eastAsia="Times New Roman" w:hAnsi="Times New Roman" w:cs="Times New Roman"/>
                <w:sz w:val="24"/>
                <w:szCs w:val="24"/>
                <w:lang w:eastAsia="tr-TR"/>
              </w:rPr>
              <w:t>Kanun ve yönetmeliklerle kendisine verilen diğer görevleri yapmak.</w:t>
            </w:r>
          </w:p>
          <w:p w14:paraId="17CE2201" w14:textId="77777777" w:rsidR="00614AB9" w:rsidRPr="001618FE" w:rsidRDefault="00614AB9" w:rsidP="00FE2BDA">
            <w:pPr>
              <w:pStyle w:val="ListeParagraf"/>
              <w:spacing w:line="390" w:lineRule="atLeast"/>
              <w:jc w:val="both"/>
              <w:rPr>
                <w:rFonts w:ascii="Times New Roman" w:eastAsia="Times New Roman" w:hAnsi="Times New Roman" w:cs="Times New Roman"/>
                <w:color w:val="FF0000"/>
                <w:sz w:val="26"/>
                <w:szCs w:val="26"/>
                <w:lang w:eastAsia="tr-TR"/>
              </w:rPr>
            </w:pPr>
          </w:p>
        </w:tc>
      </w:tr>
    </w:tbl>
    <w:p w14:paraId="17568CE2" w14:textId="77777777" w:rsidR="00614AB9" w:rsidRPr="00980F7C" w:rsidRDefault="00614AB9" w:rsidP="00614AB9">
      <w:pPr>
        <w:shd w:val="clear" w:color="auto" w:fill="FFFFFF"/>
        <w:spacing w:after="0" w:line="390" w:lineRule="atLeast"/>
        <w:jc w:val="center"/>
        <w:rPr>
          <w:rFonts w:ascii="Arial" w:eastAsia="Times New Roman" w:hAnsi="Arial" w:cs="Arial"/>
          <w:color w:val="FF0000"/>
          <w:sz w:val="26"/>
          <w:szCs w:val="26"/>
          <w:lang w:eastAsia="tr-TR"/>
        </w:rPr>
      </w:pPr>
      <w:r w:rsidRPr="00980F7C">
        <w:rPr>
          <w:rFonts w:ascii="Arial" w:eastAsia="Times New Roman" w:hAnsi="Arial" w:cs="Arial"/>
          <w:color w:val="FF0000"/>
          <w:sz w:val="26"/>
          <w:szCs w:val="26"/>
          <w:lang w:eastAsia="tr-TR"/>
        </w:rPr>
        <w:lastRenderedPageBreak/>
        <w:t> </w:t>
      </w:r>
    </w:p>
    <w:p w14:paraId="6E677D3C" w14:textId="77777777" w:rsidR="00614AB9" w:rsidRDefault="00614AB9" w:rsidP="00614AB9">
      <w:pPr>
        <w:shd w:val="clear" w:color="auto" w:fill="FFFFFF"/>
        <w:spacing w:after="0" w:line="390" w:lineRule="atLeast"/>
        <w:jc w:val="both"/>
        <w:rPr>
          <w:rFonts w:ascii="Times New Roman" w:eastAsia="Times New Roman" w:hAnsi="Times New Roman" w:cs="Times New Roman"/>
          <w:color w:val="000000"/>
          <w:sz w:val="26"/>
          <w:szCs w:val="26"/>
          <w:lang w:eastAsia="tr-TR"/>
        </w:rPr>
      </w:pPr>
    </w:p>
    <w:p w14:paraId="133C5D69" w14:textId="77777777" w:rsidR="00614AB9" w:rsidRPr="00980F7C" w:rsidRDefault="00614AB9" w:rsidP="00614AB9">
      <w:pPr>
        <w:shd w:val="clear" w:color="auto" w:fill="FFFFFF"/>
        <w:spacing w:after="0" w:line="390" w:lineRule="atLeast"/>
        <w:ind w:firstLine="708"/>
        <w:jc w:val="both"/>
        <w:rPr>
          <w:rFonts w:ascii="Times New Roman" w:eastAsia="Times New Roman" w:hAnsi="Times New Roman" w:cs="Times New Roman"/>
          <w:color w:val="000000"/>
          <w:sz w:val="40"/>
          <w:szCs w:val="40"/>
          <w:lang w:eastAsia="tr-TR"/>
        </w:rPr>
      </w:pPr>
    </w:p>
    <w:p w14:paraId="0DD84D4E" w14:textId="77777777" w:rsidR="00614AB9" w:rsidRDefault="00614AB9" w:rsidP="00614AB9"/>
    <w:tbl>
      <w:tblPr>
        <w:tblStyle w:val="TabloKlavuzu"/>
        <w:tblW w:w="9619" w:type="dxa"/>
        <w:tblLayout w:type="fixed"/>
        <w:tblLook w:val="04A0" w:firstRow="1" w:lastRow="0" w:firstColumn="1" w:lastColumn="0" w:noHBand="0" w:noVBand="1"/>
      </w:tblPr>
      <w:tblGrid>
        <w:gridCol w:w="2187"/>
        <w:gridCol w:w="3195"/>
        <w:gridCol w:w="4237"/>
      </w:tblGrid>
      <w:tr w:rsidR="00614AB9" w14:paraId="38A4B90B" w14:textId="77777777" w:rsidTr="00FE2BDA">
        <w:tc>
          <w:tcPr>
            <w:tcW w:w="9619" w:type="dxa"/>
            <w:gridSpan w:val="3"/>
          </w:tcPr>
          <w:p w14:paraId="185CBBFE" w14:textId="77777777" w:rsidR="00614AB9" w:rsidRPr="002B4302" w:rsidRDefault="00614AB9" w:rsidP="00FE2BDA">
            <w:pPr>
              <w:jc w:val="center"/>
              <w:rPr>
                <w:rFonts w:ascii="Times New Roman" w:hAnsi="Times New Roman" w:cs="Times New Roman"/>
                <w:b/>
                <w:sz w:val="28"/>
                <w:szCs w:val="28"/>
              </w:rPr>
            </w:pPr>
            <w:r w:rsidRPr="002B4302">
              <w:rPr>
                <w:rFonts w:ascii="Times New Roman" w:hAnsi="Times New Roman" w:cs="Times New Roman"/>
                <w:b/>
                <w:sz w:val="28"/>
                <w:szCs w:val="28"/>
              </w:rPr>
              <w:t>GÖREV TANIMI FORMU</w:t>
            </w:r>
          </w:p>
        </w:tc>
      </w:tr>
      <w:tr w:rsidR="00614AB9" w14:paraId="077C2872" w14:textId="77777777" w:rsidTr="00FE2BDA">
        <w:tc>
          <w:tcPr>
            <w:tcW w:w="2187" w:type="dxa"/>
            <w:vMerge w:val="restart"/>
            <w:vAlign w:val="center"/>
          </w:tcPr>
          <w:p w14:paraId="225BB690" w14:textId="77777777" w:rsidR="00614AB9" w:rsidRPr="002B4302" w:rsidRDefault="00614AB9" w:rsidP="00FE2BDA">
            <w:pPr>
              <w:jc w:val="center"/>
              <w:rPr>
                <w:rFonts w:ascii="Times New Roman" w:hAnsi="Times New Roman" w:cs="Times New Roman"/>
                <w:b/>
                <w:sz w:val="36"/>
                <w:szCs w:val="36"/>
              </w:rPr>
            </w:pPr>
            <w:r w:rsidRPr="002B4302">
              <w:rPr>
                <w:rFonts w:ascii="Times New Roman" w:hAnsi="Times New Roman" w:cs="Times New Roman"/>
                <w:b/>
                <w:sz w:val="36"/>
                <w:szCs w:val="36"/>
              </w:rPr>
              <w:t>KURUM BİLGİLERİ</w:t>
            </w:r>
          </w:p>
        </w:tc>
        <w:tc>
          <w:tcPr>
            <w:tcW w:w="3195" w:type="dxa"/>
          </w:tcPr>
          <w:p w14:paraId="33776471"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Birim</w:t>
            </w:r>
          </w:p>
        </w:tc>
        <w:tc>
          <w:tcPr>
            <w:tcW w:w="4237" w:type="dxa"/>
          </w:tcPr>
          <w:p w14:paraId="06550A63"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Çankırı Karatekin Üniversitesi</w:t>
            </w:r>
          </w:p>
        </w:tc>
      </w:tr>
      <w:tr w:rsidR="00614AB9" w14:paraId="67AC9631" w14:textId="77777777" w:rsidTr="00FE2BDA">
        <w:tc>
          <w:tcPr>
            <w:tcW w:w="2187" w:type="dxa"/>
            <w:vMerge/>
          </w:tcPr>
          <w:p w14:paraId="412864E5" w14:textId="77777777" w:rsidR="00614AB9" w:rsidRDefault="00614AB9" w:rsidP="00FE2BDA">
            <w:pPr>
              <w:rPr>
                <w:rFonts w:ascii="Times New Roman" w:hAnsi="Times New Roman" w:cs="Times New Roman"/>
                <w:sz w:val="40"/>
                <w:szCs w:val="40"/>
              </w:rPr>
            </w:pPr>
          </w:p>
        </w:tc>
        <w:tc>
          <w:tcPr>
            <w:tcW w:w="3195" w:type="dxa"/>
          </w:tcPr>
          <w:p w14:paraId="45B389F8"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Birim</w:t>
            </w:r>
          </w:p>
        </w:tc>
        <w:tc>
          <w:tcPr>
            <w:tcW w:w="4237" w:type="dxa"/>
          </w:tcPr>
          <w:p w14:paraId="13C0D4B3"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İnsan ve Toplum Bilimleri</w:t>
            </w:r>
            <w:r w:rsidRPr="002B4302">
              <w:rPr>
                <w:rFonts w:ascii="Times New Roman" w:hAnsi="Times New Roman" w:cs="Times New Roman"/>
                <w:sz w:val="26"/>
                <w:szCs w:val="26"/>
              </w:rPr>
              <w:t xml:space="preserve"> Fakültesi Dekanlığı</w:t>
            </w:r>
          </w:p>
        </w:tc>
      </w:tr>
      <w:tr w:rsidR="00614AB9" w14:paraId="628E8693" w14:textId="77777777" w:rsidTr="00FE2BDA">
        <w:tc>
          <w:tcPr>
            <w:tcW w:w="2187" w:type="dxa"/>
            <w:vMerge/>
          </w:tcPr>
          <w:p w14:paraId="630AB45C" w14:textId="77777777" w:rsidR="00614AB9" w:rsidRDefault="00614AB9" w:rsidP="00FE2BDA">
            <w:pPr>
              <w:rPr>
                <w:rFonts w:ascii="Times New Roman" w:hAnsi="Times New Roman" w:cs="Times New Roman"/>
                <w:sz w:val="40"/>
                <w:szCs w:val="40"/>
              </w:rPr>
            </w:pPr>
          </w:p>
        </w:tc>
        <w:tc>
          <w:tcPr>
            <w:tcW w:w="3195" w:type="dxa"/>
          </w:tcPr>
          <w:p w14:paraId="2CB6101B"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Görevi</w:t>
            </w:r>
          </w:p>
        </w:tc>
        <w:tc>
          <w:tcPr>
            <w:tcW w:w="4237" w:type="dxa"/>
          </w:tcPr>
          <w:p w14:paraId="5F9497C0"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Bölüm Başkanı</w:t>
            </w:r>
          </w:p>
        </w:tc>
      </w:tr>
      <w:tr w:rsidR="00614AB9" w14:paraId="54DFC003" w14:textId="77777777" w:rsidTr="00FE2BDA">
        <w:tc>
          <w:tcPr>
            <w:tcW w:w="2187" w:type="dxa"/>
            <w:vMerge/>
          </w:tcPr>
          <w:p w14:paraId="10CDAFD7" w14:textId="77777777" w:rsidR="00614AB9" w:rsidRDefault="00614AB9" w:rsidP="00FE2BDA">
            <w:pPr>
              <w:rPr>
                <w:rFonts w:ascii="Times New Roman" w:hAnsi="Times New Roman" w:cs="Times New Roman"/>
                <w:sz w:val="40"/>
                <w:szCs w:val="40"/>
              </w:rPr>
            </w:pPr>
          </w:p>
        </w:tc>
        <w:tc>
          <w:tcPr>
            <w:tcW w:w="3195" w:type="dxa"/>
          </w:tcPr>
          <w:p w14:paraId="3DDF76F0"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Yönetici/Yöneticileri</w:t>
            </w:r>
          </w:p>
        </w:tc>
        <w:tc>
          <w:tcPr>
            <w:tcW w:w="4237" w:type="dxa"/>
          </w:tcPr>
          <w:p w14:paraId="40E2B8FE"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Dekan, Dekan Yardımcıları</w:t>
            </w:r>
          </w:p>
        </w:tc>
      </w:tr>
      <w:tr w:rsidR="00614AB9" w14:paraId="42A3E50B" w14:textId="77777777" w:rsidTr="00FE2BDA">
        <w:tc>
          <w:tcPr>
            <w:tcW w:w="2187" w:type="dxa"/>
            <w:vMerge/>
          </w:tcPr>
          <w:p w14:paraId="26D627D4" w14:textId="77777777" w:rsidR="00614AB9" w:rsidRDefault="00614AB9" w:rsidP="00FE2BDA">
            <w:pPr>
              <w:rPr>
                <w:rFonts w:ascii="Times New Roman" w:hAnsi="Times New Roman" w:cs="Times New Roman"/>
                <w:sz w:val="40"/>
                <w:szCs w:val="40"/>
              </w:rPr>
            </w:pPr>
          </w:p>
        </w:tc>
        <w:tc>
          <w:tcPr>
            <w:tcW w:w="3195" w:type="dxa"/>
          </w:tcPr>
          <w:p w14:paraId="00C2C9B5"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Astları</w:t>
            </w:r>
          </w:p>
        </w:tc>
        <w:tc>
          <w:tcPr>
            <w:tcW w:w="4237" w:type="dxa"/>
          </w:tcPr>
          <w:p w14:paraId="4BC0E87D"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Bölüm Öğretim Elemanları</w:t>
            </w:r>
          </w:p>
        </w:tc>
      </w:tr>
    </w:tbl>
    <w:p w14:paraId="2496AFF0" w14:textId="77777777" w:rsidR="00614AB9" w:rsidRPr="00980F7C" w:rsidRDefault="00614AB9" w:rsidP="00614AB9">
      <w:pPr>
        <w:rPr>
          <w:rFonts w:ascii="Times New Roman" w:hAnsi="Times New Roman" w:cs="Times New Roman"/>
          <w:sz w:val="40"/>
          <w:szCs w:val="40"/>
        </w:rPr>
      </w:pPr>
    </w:p>
    <w:tbl>
      <w:tblPr>
        <w:tblStyle w:val="TabloKlavuzu"/>
        <w:tblW w:w="9606" w:type="dxa"/>
        <w:tblLook w:val="04A0" w:firstRow="1" w:lastRow="0" w:firstColumn="1" w:lastColumn="0" w:noHBand="0" w:noVBand="1"/>
      </w:tblPr>
      <w:tblGrid>
        <w:gridCol w:w="9606"/>
      </w:tblGrid>
      <w:tr w:rsidR="00614AB9" w14:paraId="0FF44A0E" w14:textId="77777777" w:rsidTr="00FE2BDA">
        <w:tc>
          <w:tcPr>
            <w:tcW w:w="9606" w:type="dxa"/>
          </w:tcPr>
          <w:p w14:paraId="43E854F7"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Bu görev tanımı formu;</w:t>
            </w:r>
          </w:p>
          <w:p w14:paraId="43106C36"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68141D58"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 xml:space="preserve">26.12.2007 tarihli ve 26738 sayılı </w:t>
            </w:r>
            <w:proofErr w:type="gramStart"/>
            <w:r w:rsidRPr="001618FE">
              <w:rPr>
                <w:rFonts w:ascii="Times New Roman" w:eastAsia="Times New Roman" w:hAnsi="Times New Roman" w:cs="Times New Roman"/>
                <w:sz w:val="26"/>
                <w:szCs w:val="26"/>
                <w:lang w:eastAsia="tr-TR"/>
              </w:rPr>
              <w:t>Resmi</w:t>
            </w:r>
            <w:proofErr w:type="gramEnd"/>
            <w:r w:rsidRPr="001618FE">
              <w:rPr>
                <w:rFonts w:ascii="Times New Roman" w:eastAsia="Times New Roman" w:hAnsi="Times New Roman" w:cs="Times New Roman"/>
                <w:sz w:val="26"/>
                <w:szCs w:val="26"/>
                <w:lang w:eastAsia="tr-TR"/>
              </w:rPr>
              <w:t xml:space="preserve"> </w:t>
            </w:r>
            <w:proofErr w:type="spellStart"/>
            <w:r w:rsidRPr="001618FE">
              <w:rPr>
                <w:rFonts w:ascii="Times New Roman" w:eastAsia="Times New Roman" w:hAnsi="Times New Roman" w:cs="Times New Roman"/>
                <w:sz w:val="26"/>
                <w:szCs w:val="26"/>
                <w:lang w:eastAsia="tr-TR"/>
              </w:rPr>
              <w:t>Gazete’de</w:t>
            </w:r>
            <w:proofErr w:type="spellEnd"/>
            <w:r w:rsidRPr="001618FE">
              <w:rPr>
                <w:rFonts w:ascii="Times New Roman" w:eastAsia="Times New Roman" w:hAnsi="Times New Roman" w:cs="Times New Roman"/>
                <w:sz w:val="26"/>
                <w:szCs w:val="26"/>
                <w:lang w:eastAsia="tr-TR"/>
              </w:rPr>
              <w:t xml:space="preserve"> yayımlanan Kamu</w:t>
            </w:r>
            <w:r>
              <w:rPr>
                <w:rFonts w:ascii="Times New Roman" w:eastAsia="Times New Roman" w:hAnsi="Times New Roman" w:cs="Times New Roman"/>
                <w:sz w:val="26"/>
                <w:szCs w:val="26"/>
                <w:lang w:eastAsia="tr-TR"/>
              </w:rPr>
              <w:t xml:space="preserve"> İç Kontrol Standartları Tebliği kapsamında </w:t>
            </w:r>
            <w:r w:rsidRPr="001618FE">
              <w:rPr>
                <w:rFonts w:ascii="Times New Roman" w:eastAsia="Times New Roman" w:hAnsi="Times New Roman" w:cs="Times New Roman"/>
                <w:sz w:val="26"/>
                <w:szCs w:val="26"/>
                <w:lang w:eastAsia="tr-TR"/>
              </w:rPr>
              <w:t xml:space="preserve">kamu idarelerinde iç kontrol sisteminin oluşturulması, uygulanması, izlenmesi ve geliştirilmesi </w:t>
            </w:r>
            <w:r>
              <w:rPr>
                <w:rFonts w:ascii="Times New Roman" w:eastAsia="Times New Roman" w:hAnsi="Times New Roman" w:cs="Times New Roman"/>
                <w:sz w:val="26"/>
                <w:szCs w:val="26"/>
                <w:lang w:eastAsia="tr-TR"/>
              </w:rPr>
              <w:t>amacıyla</w:t>
            </w:r>
            <w:r w:rsidRPr="001618FE">
              <w:rPr>
                <w:rFonts w:ascii="Times New Roman" w:eastAsia="Times New Roman" w:hAnsi="Times New Roman" w:cs="Times New Roman"/>
                <w:sz w:val="26"/>
                <w:szCs w:val="26"/>
                <w:lang w:eastAsia="tr-TR"/>
              </w:rPr>
              <w:t xml:space="preserve"> hazırlanmıştır.</w:t>
            </w:r>
          </w:p>
          <w:p w14:paraId="66B6AEFB"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0963B040" w14:textId="77777777" w:rsidR="00614AB9" w:rsidRPr="00D85442"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 xml:space="preserve">Görevin Tanımı </w:t>
            </w:r>
          </w:p>
          <w:p w14:paraId="506D2B4A" w14:textId="77777777" w:rsidR="00614AB9" w:rsidRDefault="00614AB9" w:rsidP="00FE2BDA">
            <w:pPr>
              <w:spacing w:line="390" w:lineRule="atLeast"/>
              <w:jc w:val="both"/>
              <w:rPr>
                <w:rFonts w:ascii="Times New Roman" w:hAnsi="Times New Roman" w:cs="Times New Roman"/>
                <w:sz w:val="24"/>
                <w:szCs w:val="24"/>
              </w:rPr>
            </w:pPr>
            <w:r>
              <w:rPr>
                <w:rFonts w:ascii="Times New Roman" w:hAnsi="Times New Roman" w:cs="Times New Roman"/>
                <w:sz w:val="24"/>
                <w:szCs w:val="24"/>
              </w:rPr>
              <w:t xml:space="preserve">Çankırı Karatekin </w:t>
            </w:r>
            <w:r w:rsidRPr="000D037E">
              <w:rPr>
                <w:rFonts w:ascii="Times New Roman" w:hAnsi="Times New Roman" w:cs="Times New Roman"/>
                <w:sz w:val="24"/>
                <w:szCs w:val="24"/>
              </w:rPr>
              <w:t xml:space="preserve">Üniversitesi üst yönetimi tarafından belirlenen amaç ve ilkelere uygun olarak; fakültenin vizyonu, misyonu doğrultusunda eğitim ve öğretimi gerçekleştirmek için </w:t>
            </w:r>
            <w:r>
              <w:rPr>
                <w:rFonts w:ascii="Times New Roman" w:hAnsi="Times New Roman" w:cs="Times New Roman"/>
                <w:sz w:val="24"/>
                <w:szCs w:val="24"/>
              </w:rPr>
              <w:t xml:space="preserve">fakültenin </w:t>
            </w:r>
            <w:r w:rsidRPr="000D037E">
              <w:rPr>
                <w:rFonts w:ascii="Times New Roman" w:hAnsi="Times New Roman" w:cs="Times New Roman"/>
                <w:sz w:val="24"/>
                <w:szCs w:val="24"/>
              </w:rPr>
              <w:t>gerekli tüm faali</w:t>
            </w:r>
            <w:r>
              <w:rPr>
                <w:rFonts w:ascii="Times New Roman" w:hAnsi="Times New Roman" w:cs="Times New Roman"/>
                <w:sz w:val="24"/>
                <w:szCs w:val="24"/>
              </w:rPr>
              <w:t>yetlerinin etkili-ekonomik-verimli bir şekilde ve görevi kapsamındaki mevzuata</w:t>
            </w:r>
            <w:r w:rsidRPr="000D037E">
              <w:rPr>
                <w:rFonts w:ascii="Times New Roman" w:hAnsi="Times New Roman" w:cs="Times New Roman"/>
                <w:sz w:val="24"/>
                <w:szCs w:val="24"/>
              </w:rPr>
              <w:t xml:space="preserve"> uygun olarak yürütülmesi amacıyla idari ve akademik</w:t>
            </w:r>
            <w:r>
              <w:rPr>
                <w:rFonts w:ascii="Times New Roman" w:hAnsi="Times New Roman" w:cs="Times New Roman"/>
                <w:sz w:val="24"/>
                <w:szCs w:val="24"/>
              </w:rPr>
              <w:t xml:space="preserve"> işleri bölüm içerisinde yapmaktadır.</w:t>
            </w:r>
          </w:p>
          <w:p w14:paraId="07229DE3" w14:textId="77777777" w:rsidR="00614AB9" w:rsidRPr="001028F4" w:rsidRDefault="00614AB9" w:rsidP="00FE2BDA">
            <w:pPr>
              <w:spacing w:line="390" w:lineRule="atLeast"/>
              <w:jc w:val="both"/>
              <w:rPr>
                <w:rFonts w:ascii="Times New Roman" w:hAnsi="Times New Roman" w:cs="Times New Roman"/>
                <w:sz w:val="24"/>
                <w:szCs w:val="24"/>
              </w:rPr>
            </w:pPr>
          </w:p>
          <w:p w14:paraId="560FC56F" w14:textId="77777777" w:rsidR="00614AB9"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Görev, Yetki ve Sorumluluklar</w:t>
            </w:r>
          </w:p>
          <w:p w14:paraId="36162777" w14:textId="77777777" w:rsidR="00614AB9" w:rsidRPr="001E23EA" w:rsidRDefault="00614AB9" w:rsidP="00614AB9">
            <w:pPr>
              <w:pStyle w:val="ListeParagraf"/>
              <w:numPr>
                <w:ilvl w:val="0"/>
                <w:numId w:val="11"/>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Bölümün her düzeyde eğitim-</w:t>
            </w:r>
            <w:r w:rsidRPr="000D037E">
              <w:rPr>
                <w:rFonts w:ascii="Times New Roman" w:hAnsi="Times New Roman" w:cs="Times New Roman"/>
                <w:sz w:val="24"/>
                <w:szCs w:val="24"/>
              </w:rPr>
              <w:t>öğretim ve araştırmalarından ve bölüme ait her türlü faaliyetin düzenli ve verimli bir şekilde yürütülmesinden sorumludur.</w:t>
            </w:r>
          </w:p>
          <w:p w14:paraId="0AF4C88A" w14:textId="77777777" w:rsidR="00614AB9" w:rsidRPr="001650C9" w:rsidRDefault="00614AB9" w:rsidP="00614AB9">
            <w:pPr>
              <w:pStyle w:val="ListeParagraf"/>
              <w:numPr>
                <w:ilvl w:val="0"/>
                <w:numId w:val="11"/>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Bölüm ve Akademik Kurullarına başkanlık etmek.</w:t>
            </w:r>
          </w:p>
          <w:p w14:paraId="6BBE1479" w14:textId="77777777" w:rsidR="00614AB9" w:rsidRPr="001650C9" w:rsidRDefault="00614AB9" w:rsidP="00614AB9">
            <w:pPr>
              <w:pStyle w:val="ListeParagraf"/>
              <w:numPr>
                <w:ilvl w:val="0"/>
                <w:numId w:val="11"/>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Fakülte Kurulu toplantılarına katılarak bölümü temsil etmek.</w:t>
            </w:r>
          </w:p>
          <w:p w14:paraId="76244497" w14:textId="77777777" w:rsidR="00614AB9" w:rsidRPr="001650C9" w:rsidRDefault="00614AB9" w:rsidP="00614AB9">
            <w:pPr>
              <w:pStyle w:val="ListeParagraf"/>
              <w:numPr>
                <w:ilvl w:val="0"/>
                <w:numId w:val="11"/>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lastRenderedPageBreak/>
              <w:t>Dekanlık ve Bölüm arasındaki her türlü yazışmaların sağlıklı bir şekilde yürütülmesini sağlamak.</w:t>
            </w:r>
          </w:p>
          <w:p w14:paraId="68683E94" w14:textId="77777777" w:rsidR="00614AB9" w:rsidRPr="001650C9" w:rsidRDefault="00614AB9" w:rsidP="00614AB9">
            <w:pPr>
              <w:pStyle w:val="ListeParagraf"/>
              <w:numPr>
                <w:ilvl w:val="0"/>
                <w:numId w:val="11"/>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Bölüme bağlı anabilim dalları arasında eşgüdümü sağlamak.</w:t>
            </w:r>
          </w:p>
          <w:p w14:paraId="023598FF" w14:textId="77777777" w:rsidR="00614AB9" w:rsidRPr="00A63C8C" w:rsidRDefault="00614AB9" w:rsidP="00614AB9">
            <w:pPr>
              <w:pStyle w:val="ListeParagraf"/>
              <w:numPr>
                <w:ilvl w:val="0"/>
                <w:numId w:val="11"/>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Bölümle ilgili gelişmeleri izlemek; eğitim-öğretimle ilgili yaşanan sorunları çözmek üzere uygun gördüğü zamanlarda, Bölüm Kurulu ve Anabilim Dalı başkanları ile toplantılar yapmak akademik kurulu toplamak.</w:t>
            </w:r>
          </w:p>
          <w:p w14:paraId="5D3B3152" w14:textId="77777777" w:rsidR="00614AB9" w:rsidRPr="00A63C8C" w:rsidRDefault="00614AB9" w:rsidP="00614AB9">
            <w:pPr>
              <w:pStyle w:val="ListeParagraf"/>
              <w:numPr>
                <w:ilvl w:val="0"/>
                <w:numId w:val="11"/>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Bölümün ders dağılımını öğretim elemanları arasında dengeli bir şekilde hazırlanmasını sağlamak.</w:t>
            </w:r>
          </w:p>
          <w:p w14:paraId="42E009F5" w14:textId="77777777" w:rsidR="00614AB9" w:rsidRPr="00A63C8C" w:rsidRDefault="00614AB9" w:rsidP="00614AB9">
            <w:pPr>
              <w:pStyle w:val="ListeParagraf"/>
              <w:numPr>
                <w:ilvl w:val="0"/>
                <w:numId w:val="11"/>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Bölüm öğrencilerinin eğitim-öğretim sorunları ile yakından ilgilenmek.</w:t>
            </w:r>
          </w:p>
          <w:p w14:paraId="27EACD74" w14:textId="77777777" w:rsidR="00614AB9" w:rsidRPr="00526F8D" w:rsidRDefault="00614AB9" w:rsidP="00614AB9">
            <w:pPr>
              <w:pStyle w:val="ListeParagraf"/>
              <w:numPr>
                <w:ilvl w:val="0"/>
                <w:numId w:val="11"/>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Öğretim elemanlarının derslerini düzenli olarak yapmalarını sağlamak.</w:t>
            </w:r>
          </w:p>
          <w:p w14:paraId="75D89F9F" w14:textId="77777777" w:rsidR="00614AB9" w:rsidRPr="00526F8D" w:rsidRDefault="00614AB9" w:rsidP="00614AB9">
            <w:pPr>
              <w:pStyle w:val="ListeParagraf"/>
              <w:numPr>
                <w:ilvl w:val="0"/>
                <w:numId w:val="11"/>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Bitirme tezleri ve lisansüstü tezleri izlemek.</w:t>
            </w:r>
          </w:p>
          <w:p w14:paraId="127097B7" w14:textId="77777777" w:rsidR="00614AB9" w:rsidRPr="00526F8D" w:rsidRDefault="00614AB9" w:rsidP="00614AB9">
            <w:pPr>
              <w:pStyle w:val="ListeParagraf"/>
              <w:numPr>
                <w:ilvl w:val="0"/>
                <w:numId w:val="11"/>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Lisansüstü sınavlara başvuran adayların sınavlarının yapılmasını sağlamak.</w:t>
            </w:r>
          </w:p>
          <w:p w14:paraId="04791230" w14:textId="77777777" w:rsidR="00614AB9" w:rsidRPr="001E23EA" w:rsidRDefault="00614AB9" w:rsidP="00614AB9">
            <w:pPr>
              <w:pStyle w:val="ListeParagraf"/>
              <w:numPr>
                <w:ilvl w:val="0"/>
                <w:numId w:val="11"/>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Lisansüstü öğrenci danışmanlıklarını uygun bir şekilde dağıtmak.</w:t>
            </w:r>
          </w:p>
          <w:p w14:paraId="33BB7296" w14:textId="77777777" w:rsidR="00614AB9" w:rsidRPr="00526F8D" w:rsidRDefault="00614AB9" w:rsidP="00614AB9">
            <w:pPr>
              <w:pStyle w:val="ListeParagraf"/>
              <w:numPr>
                <w:ilvl w:val="0"/>
                <w:numId w:val="11"/>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Kaynakların etkili, verimli ve ekonomik kullanılmasını sağlamak.</w:t>
            </w:r>
          </w:p>
          <w:p w14:paraId="3927B258" w14:textId="77777777" w:rsidR="00614AB9" w:rsidRDefault="00614AB9" w:rsidP="00614AB9">
            <w:pPr>
              <w:pStyle w:val="ListeParagraf"/>
              <w:numPr>
                <w:ilvl w:val="0"/>
                <w:numId w:val="11"/>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Kanun ve yönetmeliklerle kendisine verilen diğer görevleri yapmak.</w:t>
            </w:r>
          </w:p>
          <w:p w14:paraId="42F1A93E" w14:textId="77777777" w:rsidR="00614AB9" w:rsidRPr="00E637BD" w:rsidRDefault="00614AB9" w:rsidP="00614AB9">
            <w:pPr>
              <w:pStyle w:val="ListeParagraf"/>
              <w:numPr>
                <w:ilvl w:val="0"/>
                <w:numId w:val="11"/>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Dekan ve Dekan Yardımcıları </w:t>
            </w:r>
            <w:r w:rsidRPr="00E637BD">
              <w:rPr>
                <w:rFonts w:ascii="Times New Roman" w:hAnsi="Times New Roman" w:cs="Times New Roman"/>
                <w:sz w:val="24"/>
                <w:szCs w:val="24"/>
              </w:rPr>
              <w:t>tarafından kendisine verilen diğer görevleri yapmak</w:t>
            </w:r>
            <w:r>
              <w:rPr>
                <w:rFonts w:ascii="Times New Roman" w:hAnsi="Times New Roman" w:cs="Times New Roman"/>
                <w:sz w:val="26"/>
                <w:szCs w:val="26"/>
              </w:rPr>
              <w:t>.</w:t>
            </w:r>
          </w:p>
          <w:p w14:paraId="4BF6901B" w14:textId="77777777" w:rsidR="00614AB9" w:rsidRPr="00E637BD" w:rsidRDefault="00614AB9" w:rsidP="00614AB9">
            <w:pPr>
              <w:pStyle w:val="ListeParagraf"/>
              <w:numPr>
                <w:ilvl w:val="0"/>
                <w:numId w:val="11"/>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Bölüm Başkanı</w:t>
            </w:r>
            <w:r w:rsidRPr="00E637BD">
              <w:rPr>
                <w:rFonts w:ascii="Times New Roman" w:hAnsi="Times New Roman" w:cs="Times New Roman"/>
                <w:sz w:val="24"/>
                <w:szCs w:val="24"/>
              </w:rPr>
              <w:t>, yukarıda yazılı olan bütün bu görevleri kanunlara ve yönetmeliklere uygun olarak yerine getirirken, Dekan ve Dekan Yardımcılarına karşı sorumludur.</w:t>
            </w:r>
          </w:p>
          <w:p w14:paraId="4D033AD1" w14:textId="77777777" w:rsidR="00614AB9" w:rsidRPr="001618FE" w:rsidRDefault="00614AB9" w:rsidP="00FE2BDA">
            <w:pPr>
              <w:spacing w:line="390" w:lineRule="atLeast"/>
              <w:jc w:val="both"/>
              <w:rPr>
                <w:rFonts w:ascii="Times New Roman" w:eastAsia="Times New Roman" w:hAnsi="Times New Roman" w:cs="Times New Roman"/>
                <w:color w:val="FF0000"/>
                <w:sz w:val="26"/>
                <w:szCs w:val="26"/>
                <w:lang w:eastAsia="tr-TR"/>
              </w:rPr>
            </w:pPr>
          </w:p>
        </w:tc>
      </w:tr>
    </w:tbl>
    <w:p w14:paraId="29C9C4AB" w14:textId="77777777" w:rsidR="00614AB9" w:rsidRPr="00980F7C" w:rsidRDefault="00614AB9" w:rsidP="00614AB9">
      <w:pPr>
        <w:shd w:val="clear" w:color="auto" w:fill="FFFFFF"/>
        <w:spacing w:after="0" w:line="390" w:lineRule="atLeast"/>
        <w:jc w:val="center"/>
        <w:rPr>
          <w:rFonts w:ascii="Arial" w:eastAsia="Times New Roman" w:hAnsi="Arial" w:cs="Arial"/>
          <w:color w:val="FF0000"/>
          <w:sz w:val="26"/>
          <w:szCs w:val="26"/>
          <w:lang w:eastAsia="tr-TR"/>
        </w:rPr>
      </w:pPr>
      <w:r w:rsidRPr="00980F7C">
        <w:rPr>
          <w:rFonts w:ascii="Arial" w:eastAsia="Times New Roman" w:hAnsi="Arial" w:cs="Arial"/>
          <w:color w:val="FF0000"/>
          <w:sz w:val="26"/>
          <w:szCs w:val="26"/>
          <w:lang w:eastAsia="tr-TR"/>
        </w:rPr>
        <w:lastRenderedPageBreak/>
        <w:t> </w:t>
      </w:r>
    </w:p>
    <w:p w14:paraId="3C8A95D5" w14:textId="77777777" w:rsidR="00614AB9" w:rsidRDefault="00614AB9" w:rsidP="00614AB9">
      <w:pPr>
        <w:shd w:val="clear" w:color="auto" w:fill="FFFFFF"/>
        <w:spacing w:after="0" w:line="390" w:lineRule="atLeast"/>
        <w:jc w:val="both"/>
        <w:rPr>
          <w:rFonts w:ascii="Times New Roman" w:eastAsia="Times New Roman" w:hAnsi="Times New Roman" w:cs="Times New Roman"/>
          <w:color w:val="000000"/>
          <w:sz w:val="26"/>
          <w:szCs w:val="26"/>
          <w:lang w:eastAsia="tr-TR"/>
        </w:rPr>
      </w:pPr>
    </w:p>
    <w:p w14:paraId="2BA2F1AF" w14:textId="77777777" w:rsidR="00614AB9" w:rsidRPr="00980F7C" w:rsidRDefault="00614AB9" w:rsidP="00614AB9">
      <w:pPr>
        <w:shd w:val="clear" w:color="auto" w:fill="FFFFFF"/>
        <w:spacing w:after="0" w:line="390" w:lineRule="atLeast"/>
        <w:ind w:firstLine="708"/>
        <w:jc w:val="both"/>
        <w:rPr>
          <w:rFonts w:ascii="Times New Roman" w:eastAsia="Times New Roman" w:hAnsi="Times New Roman" w:cs="Times New Roman"/>
          <w:color w:val="000000"/>
          <w:sz w:val="40"/>
          <w:szCs w:val="40"/>
          <w:lang w:eastAsia="tr-TR"/>
        </w:rPr>
      </w:pPr>
    </w:p>
    <w:p w14:paraId="251E903B" w14:textId="77777777" w:rsidR="00614AB9" w:rsidRDefault="00614AB9" w:rsidP="00614AB9"/>
    <w:tbl>
      <w:tblPr>
        <w:tblStyle w:val="TabloKlavuzu"/>
        <w:tblW w:w="9619" w:type="dxa"/>
        <w:tblLayout w:type="fixed"/>
        <w:tblLook w:val="04A0" w:firstRow="1" w:lastRow="0" w:firstColumn="1" w:lastColumn="0" w:noHBand="0" w:noVBand="1"/>
      </w:tblPr>
      <w:tblGrid>
        <w:gridCol w:w="2187"/>
        <w:gridCol w:w="3195"/>
        <w:gridCol w:w="4237"/>
      </w:tblGrid>
      <w:tr w:rsidR="00614AB9" w14:paraId="61AFE011" w14:textId="77777777" w:rsidTr="00FE2BDA">
        <w:tc>
          <w:tcPr>
            <w:tcW w:w="9619" w:type="dxa"/>
            <w:gridSpan w:val="3"/>
          </w:tcPr>
          <w:p w14:paraId="59C124DC" w14:textId="77777777" w:rsidR="00614AB9" w:rsidRPr="002B4302" w:rsidRDefault="00614AB9" w:rsidP="00FE2BDA">
            <w:pPr>
              <w:jc w:val="center"/>
              <w:rPr>
                <w:rFonts w:ascii="Times New Roman" w:hAnsi="Times New Roman" w:cs="Times New Roman"/>
                <w:b/>
                <w:sz w:val="28"/>
                <w:szCs w:val="28"/>
              </w:rPr>
            </w:pPr>
            <w:r w:rsidRPr="002B4302">
              <w:rPr>
                <w:rFonts w:ascii="Times New Roman" w:hAnsi="Times New Roman" w:cs="Times New Roman"/>
                <w:b/>
                <w:sz w:val="28"/>
                <w:szCs w:val="28"/>
              </w:rPr>
              <w:t>GÖREV TANIMI FORMU</w:t>
            </w:r>
          </w:p>
        </w:tc>
      </w:tr>
      <w:tr w:rsidR="00614AB9" w14:paraId="108067DB" w14:textId="77777777" w:rsidTr="00FE2BDA">
        <w:tc>
          <w:tcPr>
            <w:tcW w:w="2187" w:type="dxa"/>
            <w:vMerge w:val="restart"/>
            <w:vAlign w:val="center"/>
          </w:tcPr>
          <w:p w14:paraId="3333C557" w14:textId="77777777" w:rsidR="00614AB9" w:rsidRPr="002B4302" w:rsidRDefault="00614AB9" w:rsidP="00FE2BDA">
            <w:pPr>
              <w:jc w:val="center"/>
              <w:rPr>
                <w:rFonts w:ascii="Times New Roman" w:hAnsi="Times New Roman" w:cs="Times New Roman"/>
                <w:b/>
                <w:sz w:val="36"/>
                <w:szCs w:val="36"/>
              </w:rPr>
            </w:pPr>
            <w:r w:rsidRPr="002B4302">
              <w:rPr>
                <w:rFonts w:ascii="Times New Roman" w:hAnsi="Times New Roman" w:cs="Times New Roman"/>
                <w:b/>
                <w:sz w:val="36"/>
                <w:szCs w:val="36"/>
              </w:rPr>
              <w:t>KURUM BİLGİLERİ</w:t>
            </w:r>
          </w:p>
        </w:tc>
        <w:tc>
          <w:tcPr>
            <w:tcW w:w="3195" w:type="dxa"/>
          </w:tcPr>
          <w:p w14:paraId="64267A49"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Birim</w:t>
            </w:r>
          </w:p>
        </w:tc>
        <w:tc>
          <w:tcPr>
            <w:tcW w:w="4237" w:type="dxa"/>
          </w:tcPr>
          <w:p w14:paraId="332E4100"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Çankırı Karatekin Üniversitesi</w:t>
            </w:r>
          </w:p>
        </w:tc>
      </w:tr>
      <w:tr w:rsidR="00614AB9" w14:paraId="09BD936E" w14:textId="77777777" w:rsidTr="00FE2BDA">
        <w:tc>
          <w:tcPr>
            <w:tcW w:w="2187" w:type="dxa"/>
            <w:vMerge/>
          </w:tcPr>
          <w:p w14:paraId="291D01A5" w14:textId="77777777" w:rsidR="00614AB9" w:rsidRDefault="00614AB9" w:rsidP="00FE2BDA">
            <w:pPr>
              <w:rPr>
                <w:rFonts w:ascii="Times New Roman" w:hAnsi="Times New Roman" w:cs="Times New Roman"/>
                <w:sz w:val="40"/>
                <w:szCs w:val="40"/>
              </w:rPr>
            </w:pPr>
          </w:p>
        </w:tc>
        <w:tc>
          <w:tcPr>
            <w:tcW w:w="3195" w:type="dxa"/>
          </w:tcPr>
          <w:p w14:paraId="58D4DC8C"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Birim</w:t>
            </w:r>
          </w:p>
        </w:tc>
        <w:tc>
          <w:tcPr>
            <w:tcW w:w="4237" w:type="dxa"/>
          </w:tcPr>
          <w:p w14:paraId="791DDD3E"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 xml:space="preserve">İnsan ve Toplum </w:t>
            </w:r>
            <w:r w:rsidRPr="002B4302">
              <w:rPr>
                <w:rFonts w:ascii="Times New Roman" w:hAnsi="Times New Roman" w:cs="Times New Roman"/>
                <w:sz w:val="26"/>
                <w:szCs w:val="26"/>
              </w:rPr>
              <w:t>Fakültesi Dekanlığı</w:t>
            </w:r>
          </w:p>
        </w:tc>
      </w:tr>
      <w:tr w:rsidR="00614AB9" w14:paraId="0792B248" w14:textId="77777777" w:rsidTr="00FE2BDA">
        <w:tc>
          <w:tcPr>
            <w:tcW w:w="2187" w:type="dxa"/>
            <w:vMerge/>
          </w:tcPr>
          <w:p w14:paraId="48CD98D6" w14:textId="77777777" w:rsidR="00614AB9" w:rsidRDefault="00614AB9" w:rsidP="00FE2BDA">
            <w:pPr>
              <w:rPr>
                <w:rFonts w:ascii="Times New Roman" w:hAnsi="Times New Roman" w:cs="Times New Roman"/>
                <w:sz w:val="40"/>
                <w:szCs w:val="40"/>
              </w:rPr>
            </w:pPr>
          </w:p>
        </w:tc>
        <w:tc>
          <w:tcPr>
            <w:tcW w:w="3195" w:type="dxa"/>
          </w:tcPr>
          <w:p w14:paraId="126D1439"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Görevi</w:t>
            </w:r>
          </w:p>
        </w:tc>
        <w:tc>
          <w:tcPr>
            <w:tcW w:w="4237" w:type="dxa"/>
          </w:tcPr>
          <w:p w14:paraId="7DAD974F"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Anabilim Dalı Başkanı</w:t>
            </w:r>
          </w:p>
        </w:tc>
      </w:tr>
      <w:tr w:rsidR="00614AB9" w14:paraId="4E2FB235" w14:textId="77777777" w:rsidTr="00FE2BDA">
        <w:tc>
          <w:tcPr>
            <w:tcW w:w="2187" w:type="dxa"/>
            <w:vMerge/>
          </w:tcPr>
          <w:p w14:paraId="21CE1BF2" w14:textId="77777777" w:rsidR="00614AB9" w:rsidRDefault="00614AB9" w:rsidP="00FE2BDA">
            <w:pPr>
              <w:rPr>
                <w:rFonts w:ascii="Times New Roman" w:hAnsi="Times New Roman" w:cs="Times New Roman"/>
                <w:sz w:val="40"/>
                <w:szCs w:val="40"/>
              </w:rPr>
            </w:pPr>
          </w:p>
        </w:tc>
        <w:tc>
          <w:tcPr>
            <w:tcW w:w="3195" w:type="dxa"/>
          </w:tcPr>
          <w:p w14:paraId="7B12D7B2"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Yönetici/Yöneticileri</w:t>
            </w:r>
          </w:p>
        </w:tc>
        <w:tc>
          <w:tcPr>
            <w:tcW w:w="4237" w:type="dxa"/>
          </w:tcPr>
          <w:p w14:paraId="1CE9BE21"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Dekan-Dekan Yardımcıları-Bölüm Başkanı</w:t>
            </w:r>
          </w:p>
        </w:tc>
      </w:tr>
      <w:tr w:rsidR="00614AB9" w14:paraId="4A27E336" w14:textId="77777777" w:rsidTr="00FE2BDA">
        <w:tc>
          <w:tcPr>
            <w:tcW w:w="2187" w:type="dxa"/>
            <w:vMerge/>
          </w:tcPr>
          <w:p w14:paraId="16D47A44" w14:textId="77777777" w:rsidR="00614AB9" w:rsidRDefault="00614AB9" w:rsidP="00FE2BDA">
            <w:pPr>
              <w:rPr>
                <w:rFonts w:ascii="Times New Roman" w:hAnsi="Times New Roman" w:cs="Times New Roman"/>
                <w:sz w:val="40"/>
                <w:szCs w:val="40"/>
              </w:rPr>
            </w:pPr>
          </w:p>
        </w:tc>
        <w:tc>
          <w:tcPr>
            <w:tcW w:w="3195" w:type="dxa"/>
          </w:tcPr>
          <w:p w14:paraId="70634277"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Astları</w:t>
            </w:r>
          </w:p>
        </w:tc>
        <w:tc>
          <w:tcPr>
            <w:tcW w:w="4237" w:type="dxa"/>
          </w:tcPr>
          <w:p w14:paraId="2AF9BF2D"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Anabilim Dalı Öğretim Elemanları</w:t>
            </w:r>
          </w:p>
        </w:tc>
      </w:tr>
    </w:tbl>
    <w:p w14:paraId="77445B7E" w14:textId="77777777" w:rsidR="00614AB9" w:rsidRPr="00980F7C" w:rsidRDefault="00614AB9" w:rsidP="00614AB9">
      <w:pPr>
        <w:rPr>
          <w:rFonts w:ascii="Times New Roman" w:hAnsi="Times New Roman" w:cs="Times New Roman"/>
          <w:sz w:val="40"/>
          <w:szCs w:val="40"/>
        </w:rPr>
      </w:pPr>
    </w:p>
    <w:tbl>
      <w:tblPr>
        <w:tblStyle w:val="TabloKlavuzu"/>
        <w:tblW w:w="9606" w:type="dxa"/>
        <w:tblLook w:val="04A0" w:firstRow="1" w:lastRow="0" w:firstColumn="1" w:lastColumn="0" w:noHBand="0" w:noVBand="1"/>
      </w:tblPr>
      <w:tblGrid>
        <w:gridCol w:w="9606"/>
      </w:tblGrid>
      <w:tr w:rsidR="00614AB9" w14:paraId="0F1F8ED9" w14:textId="77777777" w:rsidTr="00FE2BDA">
        <w:tc>
          <w:tcPr>
            <w:tcW w:w="9606" w:type="dxa"/>
          </w:tcPr>
          <w:p w14:paraId="1476D88D"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Bu görev tanımı formu;</w:t>
            </w:r>
          </w:p>
          <w:p w14:paraId="2E5E62BB"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75FE5AAD"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 xml:space="preserve">26.12.2007 tarihli ve 26738 sayılı </w:t>
            </w:r>
            <w:proofErr w:type="gramStart"/>
            <w:r w:rsidRPr="001618FE">
              <w:rPr>
                <w:rFonts w:ascii="Times New Roman" w:eastAsia="Times New Roman" w:hAnsi="Times New Roman" w:cs="Times New Roman"/>
                <w:sz w:val="26"/>
                <w:szCs w:val="26"/>
                <w:lang w:eastAsia="tr-TR"/>
              </w:rPr>
              <w:t>Resmi</w:t>
            </w:r>
            <w:proofErr w:type="gramEnd"/>
            <w:r w:rsidRPr="001618FE">
              <w:rPr>
                <w:rFonts w:ascii="Times New Roman" w:eastAsia="Times New Roman" w:hAnsi="Times New Roman" w:cs="Times New Roman"/>
                <w:sz w:val="26"/>
                <w:szCs w:val="26"/>
                <w:lang w:eastAsia="tr-TR"/>
              </w:rPr>
              <w:t xml:space="preserve"> </w:t>
            </w:r>
            <w:proofErr w:type="spellStart"/>
            <w:r w:rsidRPr="001618FE">
              <w:rPr>
                <w:rFonts w:ascii="Times New Roman" w:eastAsia="Times New Roman" w:hAnsi="Times New Roman" w:cs="Times New Roman"/>
                <w:sz w:val="26"/>
                <w:szCs w:val="26"/>
                <w:lang w:eastAsia="tr-TR"/>
              </w:rPr>
              <w:t>Gazete’de</w:t>
            </w:r>
            <w:proofErr w:type="spellEnd"/>
            <w:r w:rsidRPr="001618FE">
              <w:rPr>
                <w:rFonts w:ascii="Times New Roman" w:eastAsia="Times New Roman" w:hAnsi="Times New Roman" w:cs="Times New Roman"/>
                <w:sz w:val="26"/>
                <w:szCs w:val="26"/>
                <w:lang w:eastAsia="tr-TR"/>
              </w:rPr>
              <w:t xml:space="preserve"> yayımlanan Kamu İç Kontrol Standartları Tebliğ</w:t>
            </w:r>
            <w:r>
              <w:rPr>
                <w:rFonts w:ascii="Times New Roman" w:eastAsia="Times New Roman" w:hAnsi="Times New Roman" w:cs="Times New Roman"/>
                <w:sz w:val="26"/>
                <w:szCs w:val="26"/>
                <w:lang w:eastAsia="tr-TR"/>
              </w:rPr>
              <w:t xml:space="preserve">i kapsamında </w:t>
            </w:r>
            <w:r w:rsidRPr="001618FE">
              <w:rPr>
                <w:rFonts w:ascii="Times New Roman" w:eastAsia="Times New Roman" w:hAnsi="Times New Roman" w:cs="Times New Roman"/>
                <w:sz w:val="26"/>
                <w:szCs w:val="26"/>
                <w:lang w:eastAsia="tr-TR"/>
              </w:rPr>
              <w:t xml:space="preserve">kamu idarelerinde iç kontrol sisteminin oluşturulması, uygulanması, izlenmesi ve geliştirilmesi </w:t>
            </w:r>
            <w:r>
              <w:rPr>
                <w:rFonts w:ascii="Times New Roman" w:eastAsia="Times New Roman" w:hAnsi="Times New Roman" w:cs="Times New Roman"/>
                <w:sz w:val="26"/>
                <w:szCs w:val="26"/>
                <w:lang w:eastAsia="tr-TR"/>
              </w:rPr>
              <w:t xml:space="preserve">amacıyla </w:t>
            </w:r>
            <w:r w:rsidRPr="001618FE">
              <w:rPr>
                <w:rFonts w:ascii="Times New Roman" w:eastAsia="Times New Roman" w:hAnsi="Times New Roman" w:cs="Times New Roman"/>
                <w:sz w:val="26"/>
                <w:szCs w:val="26"/>
                <w:lang w:eastAsia="tr-TR"/>
              </w:rPr>
              <w:t>hazırlanmıştır.</w:t>
            </w:r>
          </w:p>
          <w:p w14:paraId="39E98846"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4F1DAEC9" w14:textId="77777777" w:rsidR="00614AB9" w:rsidRPr="00D85442"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 xml:space="preserve">Görevin Tanımı </w:t>
            </w:r>
          </w:p>
          <w:p w14:paraId="40C72831" w14:textId="77777777" w:rsidR="00614AB9" w:rsidRPr="005A362E" w:rsidRDefault="00614AB9" w:rsidP="00FE2BDA">
            <w:pPr>
              <w:spacing w:line="390" w:lineRule="atLeast"/>
              <w:jc w:val="both"/>
              <w:rPr>
                <w:rFonts w:ascii="Times New Roman" w:hAnsi="Times New Roman" w:cs="Times New Roman"/>
                <w:sz w:val="24"/>
                <w:szCs w:val="24"/>
              </w:rPr>
            </w:pPr>
            <w:r w:rsidRPr="005A362E">
              <w:rPr>
                <w:rFonts w:ascii="Times New Roman" w:hAnsi="Times New Roman" w:cs="Times New Roman"/>
                <w:sz w:val="24"/>
                <w:szCs w:val="24"/>
              </w:rPr>
              <w:t xml:space="preserve">Çankırı Karatekin Üniversitesi üst yönetimi tarafından belirlenen amaç ve ilkelere uygun olarak; Fakültenin vizyonu, misyonu doğrultusunda eğitim ve öğretimi gerçekleştirmek için </w:t>
            </w:r>
            <w:r>
              <w:rPr>
                <w:rFonts w:ascii="Times New Roman" w:hAnsi="Times New Roman" w:cs="Times New Roman"/>
                <w:sz w:val="24"/>
                <w:szCs w:val="24"/>
              </w:rPr>
              <w:t xml:space="preserve">fakültenin </w:t>
            </w:r>
            <w:r w:rsidRPr="005A362E">
              <w:rPr>
                <w:rFonts w:ascii="Times New Roman" w:hAnsi="Times New Roman" w:cs="Times New Roman"/>
                <w:sz w:val="24"/>
                <w:szCs w:val="24"/>
              </w:rPr>
              <w:t>gerekli tüm fa</w:t>
            </w:r>
            <w:r>
              <w:rPr>
                <w:rFonts w:ascii="Times New Roman" w:hAnsi="Times New Roman" w:cs="Times New Roman"/>
                <w:sz w:val="24"/>
                <w:szCs w:val="24"/>
              </w:rPr>
              <w:t>aliyetlerinin etkili-ekonomik-verimli bir şekilde ve görevi kapsamındaki mevzuata</w:t>
            </w:r>
            <w:r w:rsidRPr="005A362E">
              <w:rPr>
                <w:rFonts w:ascii="Times New Roman" w:hAnsi="Times New Roman" w:cs="Times New Roman"/>
                <w:sz w:val="24"/>
                <w:szCs w:val="24"/>
              </w:rPr>
              <w:t xml:space="preserve"> uygun olarak yürütülmesidir. Anabilim Dalı Başkanı</w:t>
            </w:r>
            <w:r>
              <w:rPr>
                <w:rFonts w:ascii="Times New Roman" w:hAnsi="Times New Roman" w:cs="Times New Roman"/>
                <w:sz w:val="24"/>
                <w:szCs w:val="24"/>
              </w:rPr>
              <w:t>,</w:t>
            </w:r>
            <w:r w:rsidRPr="005A362E">
              <w:rPr>
                <w:rFonts w:ascii="Times New Roman" w:hAnsi="Times New Roman" w:cs="Times New Roman"/>
                <w:sz w:val="24"/>
                <w:szCs w:val="24"/>
              </w:rPr>
              <w:t xml:space="preserve"> idari ve akademi</w:t>
            </w:r>
            <w:r>
              <w:rPr>
                <w:rFonts w:ascii="Times New Roman" w:hAnsi="Times New Roman" w:cs="Times New Roman"/>
                <w:sz w:val="24"/>
                <w:szCs w:val="24"/>
              </w:rPr>
              <w:t>k işleri bölüm içerisinde yapmaktadır.</w:t>
            </w:r>
          </w:p>
          <w:p w14:paraId="335DAB1B" w14:textId="77777777" w:rsidR="00614AB9" w:rsidRDefault="00614AB9" w:rsidP="00FE2BDA">
            <w:pPr>
              <w:spacing w:line="390" w:lineRule="atLeast"/>
              <w:jc w:val="both"/>
              <w:rPr>
                <w:rFonts w:ascii="Times New Roman" w:eastAsia="Times New Roman" w:hAnsi="Times New Roman" w:cs="Times New Roman"/>
                <w:sz w:val="26"/>
                <w:szCs w:val="26"/>
                <w:lang w:eastAsia="tr-TR"/>
              </w:rPr>
            </w:pPr>
          </w:p>
          <w:p w14:paraId="2B79F357" w14:textId="77777777" w:rsidR="00614AB9"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Görev, Yetki ve Sorumluluklar</w:t>
            </w:r>
          </w:p>
          <w:p w14:paraId="007923DB" w14:textId="77777777" w:rsidR="00614AB9" w:rsidRDefault="00614AB9" w:rsidP="00614AB9">
            <w:pPr>
              <w:pStyle w:val="ListeParagraf"/>
              <w:numPr>
                <w:ilvl w:val="0"/>
                <w:numId w:val="12"/>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Anabilim Dalı Kurullarına başkanlık yapmak.</w:t>
            </w:r>
          </w:p>
          <w:p w14:paraId="42613477" w14:textId="77777777" w:rsidR="00614AB9" w:rsidRDefault="00614AB9" w:rsidP="00614AB9">
            <w:pPr>
              <w:pStyle w:val="ListeParagraf"/>
              <w:numPr>
                <w:ilvl w:val="0"/>
                <w:numId w:val="12"/>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Anabilim Dalının ihtiyaçlarını Bölüm Başkanlığına iletmek.</w:t>
            </w:r>
          </w:p>
          <w:p w14:paraId="2626A402" w14:textId="77777777" w:rsidR="00614AB9" w:rsidRDefault="00614AB9" w:rsidP="00614AB9">
            <w:pPr>
              <w:pStyle w:val="ListeParagraf"/>
              <w:numPr>
                <w:ilvl w:val="0"/>
                <w:numId w:val="12"/>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Bölüm Başkanlığı ile Anabilim Dalı arasındaki yazışmaların yapılmasını sağlamak.</w:t>
            </w:r>
          </w:p>
          <w:p w14:paraId="336E9973" w14:textId="77777777" w:rsidR="00614AB9" w:rsidRDefault="00614AB9" w:rsidP="00614AB9">
            <w:pPr>
              <w:pStyle w:val="ListeParagraf"/>
              <w:numPr>
                <w:ilvl w:val="0"/>
                <w:numId w:val="12"/>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Anabilim Dalı eğitim-öğretimin düzenli bir şekilde yürütülmesini sağlamak ve eğitim-öğretimle ilgili sorunları tespit etmek ve Bölüm Başkanlığına iletmek.</w:t>
            </w:r>
          </w:p>
          <w:p w14:paraId="35019783" w14:textId="77777777" w:rsidR="00614AB9" w:rsidRDefault="00614AB9" w:rsidP="00614AB9">
            <w:pPr>
              <w:pStyle w:val="ListeParagraf"/>
              <w:numPr>
                <w:ilvl w:val="0"/>
                <w:numId w:val="12"/>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Anabilim Dalı öğretim elemanları arasında bir iletişim ortamının oluşmasını sağlamak.</w:t>
            </w:r>
          </w:p>
          <w:p w14:paraId="191E420D" w14:textId="77777777" w:rsidR="00614AB9" w:rsidRPr="002D5F43" w:rsidRDefault="00614AB9" w:rsidP="00614AB9">
            <w:pPr>
              <w:pStyle w:val="ListeParagraf"/>
              <w:numPr>
                <w:ilvl w:val="0"/>
                <w:numId w:val="12"/>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Kaynakların verimli, etkin ve ekonomik kullanılmasını sağlamak.</w:t>
            </w:r>
          </w:p>
          <w:p w14:paraId="38D8AECF" w14:textId="77777777" w:rsidR="00614AB9" w:rsidRDefault="00614AB9" w:rsidP="00614AB9">
            <w:pPr>
              <w:pStyle w:val="ListeParagraf"/>
              <w:numPr>
                <w:ilvl w:val="0"/>
                <w:numId w:val="12"/>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Kanun ve yönetmeliklerle kendisine verilen diğer görevleri yapmak.</w:t>
            </w:r>
          </w:p>
          <w:p w14:paraId="6BB71CFA" w14:textId="77777777" w:rsidR="00614AB9" w:rsidRPr="00825C13" w:rsidRDefault="00614AB9" w:rsidP="00614AB9">
            <w:pPr>
              <w:pStyle w:val="ListeParagraf"/>
              <w:numPr>
                <w:ilvl w:val="0"/>
                <w:numId w:val="12"/>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Dekan, Dekan Yardımcıları ve Bölüm Başkanı </w:t>
            </w:r>
            <w:r w:rsidRPr="00E637BD">
              <w:rPr>
                <w:rFonts w:ascii="Times New Roman" w:hAnsi="Times New Roman" w:cs="Times New Roman"/>
                <w:sz w:val="24"/>
                <w:szCs w:val="24"/>
              </w:rPr>
              <w:t>tarafından kendisine verilen diğer görevleri yapmak</w:t>
            </w:r>
            <w:r>
              <w:rPr>
                <w:rFonts w:ascii="Times New Roman" w:hAnsi="Times New Roman" w:cs="Times New Roman"/>
                <w:sz w:val="26"/>
                <w:szCs w:val="26"/>
              </w:rPr>
              <w:t>.</w:t>
            </w:r>
          </w:p>
          <w:p w14:paraId="6ADFA498" w14:textId="77777777" w:rsidR="00614AB9" w:rsidRPr="00E637BD" w:rsidRDefault="00614AB9" w:rsidP="00FE2BDA">
            <w:pPr>
              <w:pStyle w:val="ListeParagraf"/>
              <w:spacing w:line="390" w:lineRule="atLeast"/>
              <w:jc w:val="both"/>
              <w:rPr>
                <w:rFonts w:ascii="Times New Roman" w:eastAsia="Times New Roman" w:hAnsi="Times New Roman" w:cs="Times New Roman"/>
                <w:sz w:val="24"/>
                <w:szCs w:val="24"/>
                <w:lang w:eastAsia="tr-TR"/>
              </w:rPr>
            </w:pPr>
          </w:p>
          <w:p w14:paraId="20BA4C23" w14:textId="77777777" w:rsidR="00614AB9" w:rsidRPr="00E637BD" w:rsidRDefault="00614AB9" w:rsidP="00614AB9">
            <w:pPr>
              <w:pStyle w:val="ListeParagraf"/>
              <w:numPr>
                <w:ilvl w:val="0"/>
                <w:numId w:val="12"/>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Anabilim Dalı Başkanı</w:t>
            </w:r>
            <w:r w:rsidRPr="00E637BD">
              <w:rPr>
                <w:rFonts w:ascii="Times New Roman" w:hAnsi="Times New Roman" w:cs="Times New Roman"/>
                <w:sz w:val="24"/>
                <w:szCs w:val="24"/>
              </w:rPr>
              <w:t xml:space="preserve">, yukarıda yazılı olan bütün bu görevleri kanunlara ve yönetmeliklere uygun </w:t>
            </w:r>
            <w:r>
              <w:rPr>
                <w:rFonts w:ascii="Times New Roman" w:hAnsi="Times New Roman" w:cs="Times New Roman"/>
                <w:sz w:val="24"/>
                <w:szCs w:val="24"/>
              </w:rPr>
              <w:t xml:space="preserve">olarak yerine getirirken, Dekan, Dekan Yardımcıları </w:t>
            </w:r>
            <w:r w:rsidRPr="00E637BD">
              <w:rPr>
                <w:rFonts w:ascii="Times New Roman" w:hAnsi="Times New Roman" w:cs="Times New Roman"/>
                <w:sz w:val="24"/>
                <w:szCs w:val="24"/>
              </w:rPr>
              <w:t xml:space="preserve">ve </w:t>
            </w:r>
            <w:r>
              <w:rPr>
                <w:rFonts w:ascii="Times New Roman" w:hAnsi="Times New Roman" w:cs="Times New Roman"/>
                <w:sz w:val="24"/>
                <w:szCs w:val="24"/>
              </w:rPr>
              <w:t>Bölüm Başkanına</w:t>
            </w:r>
            <w:r w:rsidRPr="00E637BD">
              <w:rPr>
                <w:rFonts w:ascii="Times New Roman" w:hAnsi="Times New Roman" w:cs="Times New Roman"/>
                <w:sz w:val="24"/>
                <w:szCs w:val="24"/>
              </w:rPr>
              <w:t xml:space="preserve"> karşı sorumludur.</w:t>
            </w:r>
          </w:p>
          <w:p w14:paraId="2607AA5E" w14:textId="77777777" w:rsidR="00614AB9" w:rsidRPr="001618FE" w:rsidRDefault="00614AB9" w:rsidP="00FE2BDA">
            <w:pPr>
              <w:spacing w:line="390" w:lineRule="atLeast"/>
              <w:jc w:val="both"/>
              <w:rPr>
                <w:rFonts w:ascii="Times New Roman" w:eastAsia="Times New Roman" w:hAnsi="Times New Roman" w:cs="Times New Roman"/>
                <w:color w:val="FF0000"/>
                <w:sz w:val="26"/>
                <w:szCs w:val="26"/>
                <w:lang w:eastAsia="tr-TR"/>
              </w:rPr>
            </w:pPr>
          </w:p>
        </w:tc>
      </w:tr>
    </w:tbl>
    <w:p w14:paraId="48B7E53C" w14:textId="77777777" w:rsidR="00614AB9" w:rsidRPr="00980F7C" w:rsidRDefault="00614AB9" w:rsidP="00614AB9">
      <w:pPr>
        <w:shd w:val="clear" w:color="auto" w:fill="FFFFFF"/>
        <w:spacing w:after="0" w:line="390" w:lineRule="atLeast"/>
        <w:jc w:val="center"/>
        <w:rPr>
          <w:rFonts w:ascii="Arial" w:eastAsia="Times New Roman" w:hAnsi="Arial" w:cs="Arial"/>
          <w:color w:val="FF0000"/>
          <w:sz w:val="26"/>
          <w:szCs w:val="26"/>
          <w:lang w:eastAsia="tr-TR"/>
        </w:rPr>
      </w:pPr>
      <w:r w:rsidRPr="00980F7C">
        <w:rPr>
          <w:rFonts w:ascii="Arial" w:eastAsia="Times New Roman" w:hAnsi="Arial" w:cs="Arial"/>
          <w:color w:val="FF0000"/>
          <w:sz w:val="26"/>
          <w:szCs w:val="26"/>
          <w:lang w:eastAsia="tr-TR"/>
        </w:rPr>
        <w:lastRenderedPageBreak/>
        <w:t> </w:t>
      </w:r>
    </w:p>
    <w:p w14:paraId="51E216CC" w14:textId="77777777" w:rsidR="00614AB9" w:rsidRDefault="00614AB9" w:rsidP="00614AB9">
      <w:pPr>
        <w:shd w:val="clear" w:color="auto" w:fill="FFFFFF"/>
        <w:spacing w:after="0" w:line="390" w:lineRule="atLeast"/>
        <w:jc w:val="both"/>
        <w:rPr>
          <w:rFonts w:ascii="Times New Roman" w:eastAsia="Times New Roman" w:hAnsi="Times New Roman" w:cs="Times New Roman"/>
          <w:color w:val="000000"/>
          <w:sz w:val="26"/>
          <w:szCs w:val="26"/>
          <w:lang w:eastAsia="tr-TR"/>
        </w:rPr>
      </w:pPr>
    </w:p>
    <w:p w14:paraId="69916E71" w14:textId="77777777" w:rsidR="00614AB9" w:rsidRPr="00980F7C" w:rsidRDefault="00614AB9" w:rsidP="00614AB9">
      <w:pPr>
        <w:shd w:val="clear" w:color="auto" w:fill="FFFFFF"/>
        <w:spacing w:after="0" w:line="390" w:lineRule="atLeast"/>
        <w:ind w:firstLine="708"/>
        <w:jc w:val="both"/>
        <w:rPr>
          <w:rFonts w:ascii="Times New Roman" w:eastAsia="Times New Roman" w:hAnsi="Times New Roman" w:cs="Times New Roman"/>
          <w:color w:val="000000"/>
          <w:sz w:val="40"/>
          <w:szCs w:val="40"/>
          <w:lang w:eastAsia="tr-TR"/>
        </w:rPr>
      </w:pPr>
    </w:p>
    <w:p w14:paraId="0B46D931" w14:textId="77777777" w:rsidR="00614AB9" w:rsidRDefault="00614AB9" w:rsidP="00614AB9"/>
    <w:tbl>
      <w:tblPr>
        <w:tblStyle w:val="TabloKlavuzu"/>
        <w:tblW w:w="9619" w:type="dxa"/>
        <w:tblLayout w:type="fixed"/>
        <w:tblLook w:val="04A0" w:firstRow="1" w:lastRow="0" w:firstColumn="1" w:lastColumn="0" w:noHBand="0" w:noVBand="1"/>
      </w:tblPr>
      <w:tblGrid>
        <w:gridCol w:w="2187"/>
        <w:gridCol w:w="3195"/>
        <w:gridCol w:w="4237"/>
      </w:tblGrid>
      <w:tr w:rsidR="00614AB9" w14:paraId="3F353907" w14:textId="77777777" w:rsidTr="00FE2BDA">
        <w:tc>
          <w:tcPr>
            <w:tcW w:w="9619" w:type="dxa"/>
            <w:gridSpan w:val="3"/>
          </w:tcPr>
          <w:p w14:paraId="0AA6E1E8" w14:textId="77777777" w:rsidR="00614AB9" w:rsidRPr="002B4302" w:rsidRDefault="00614AB9" w:rsidP="00FE2BDA">
            <w:pPr>
              <w:jc w:val="center"/>
              <w:rPr>
                <w:rFonts w:ascii="Times New Roman" w:hAnsi="Times New Roman" w:cs="Times New Roman"/>
                <w:b/>
                <w:sz w:val="28"/>
                <w:szCs w:val="28"/>
              </w:rPr>
            </w:pPr>
            <w:r w:rsidRPr="002B4302">
              <w:rPr>
                <w:rFonts w:ascii="Times New Roman" w:hAnsi="Times New Roman" w:cs="Times New Roman"/>
                <w:b/>
                <w:sz w:val="28"/>
                <w:szCs w:val="28"/>
              </w:rPr>
              <w:t>GÖREV TANIMI FORMU</w:t>
            </w:r>
          </w:p>
        </w:tc>
      </w:tr>
      <w:tr w:rsidR="00614AB9" w14:paraId="461422EE" w14:textId="77777777" w:rsidTr="00FE2BDA">
        <w:tc>
          <w:tcPr>
            <w:tcW w:w="2187" w:type="dxa"/>
            <w:vMerge w:val="restart"/>
            <w:vAlign w:val="center"/>
          </w:tcPr>
          <w:p w14:paraId="77D9A0C6" w14:textId="77777777" w:rsidR="00614AB9" w:rsidRPr="002B4302" w:rsidRDefault="00614AB9" w:rsidP="00FE2BDA">
            <w:pPr>
              <w:jc w:val="center"/>
              <w:rPr>
                <w:rFonts w:ascii="Times New Roman" w:hAnsi="Times New Roman" w:cs="Times New Roman"/>
                <w:b/>
                <w:sz w:val="36"/>
                <w:szCs w:val="36"/>
              </w:rPr>
            </w:pPr>
            <w:r w:rsidRPr="002B4302">
              <w:rPr>
                <w:rFonts w:ascii="Times New Roman" w:hAnsi="Times New Roman" w:cs="Times New Roman"/>
                <w:b/>
                <w:sz w:val="36"/>
                <w:szCs w:val="36"/>
              </w:rPr>
              <w:t>KURUM BİLGİLERİ</w:t>
            </w:r>
          </w:p>
        </w:tc>
        <w:tc>
          <w:tcPr>
            <w:tcW w:w="3195" w:type="dxa"/>
          </w:tcPr>
          <w:p w14:paraId="72F9C6F6"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Birim</w:t>
            </w:r>
          </w:p>
        </w:tc>
        <w:tc>
          <w:tcPr>
            <w:tcW w:w="4237" w:type="dxa"/>
          </w:tcPr>
          <w:p w14:paraId="7352AF18"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Çankırı Karatekin Üniversitesi</w:t>
            </w:r>
          </w:p>
        </w:tc>
      </w:tr>
      <w:tr w:rsidR="00614AB9" w14:paraId="6FDF7A5E" w14:textId="77777777" w:rsidTr="00FE2BDA">
        <w:tc>
          <w:tcPr>
            <w:tcW w:w="2187" w:type="dxa"/>
            <w:vMerge/>
          </w:tcPr>
          <w:p w14:paraId="0D8CDE01" w14:textId="77777777" w:rsidR="00614AB9" w:rsidRDefault="00614AB9" w:rsidP="00FE2BDA">
            <w:pPr>
              <w:rPr>
                <w:rFonts w:ascii="Times New Roman" w:hAnsi="Times New Roman" w:cs="Times New Roman"/>
                <w:sz w:val="40"/>
                <w:szCs w:val="40"/>
              </w:rPr>
            </w:pPr>
          </w:p>
        </w:tc>
        <w:tc>
          <w:tcPr>
            <w:tcW w:w="3195" w:type="dxa"/>
          </w:tcPr>
          <w:p w14:paraId="702D8229"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Birim</w:t>
            </w:r>
          </w:p>
        </w:tc>
        <w:tc>
          <w:tcPr>
            <w:tcW w:w="4237" w:type="dxa"/>
          </w:tcPr>
          <w:p w14:paraId="1CE748C5"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İnsan ve Toplum Bilimleri</w:t>
            </w:r>
            <w:r w:rsidRPr="002B4302">
              <w:rPr>
                <w:rFonts w:ascii="Times New Roman" w:hAnsi="Times New Roman" w:cs="Times New Roman"/>
                <w:sz w:val="26"/>
                <w:szCs w:val="26"/>
              </w:rPr>
              <w:t xml:space="preserve"> Fakültesi Dekanlığı</w:t>
            </w:r>
          </w:p>
        </w:tc>
      </w:tr>
      <w:tr w:rsidR="00614AB9" w14:paraId="44FD3045" w14:textId="77777777" w:rsidTr="00FE2BDA">
        <w:tc>
          <w:tcPr>
            <w:tcW w:w="2187" w:type="dxa"/>
            <w:vMerge/>
          </w:tcPr>
          <w:p w14:paraId="6B6648F4" w14:textId="77777777" w:rsidR="00614AB9" w:rsidRDefault="00614AB9" w:rsidP="00FE2BDA">
            <w:pPr>
              <w:rPr>
                <w:rFonts w:ascii="Times New Roman" w:hAnsi="Times New Roman" w:cs="Times New Roman"/>
                <w:sz w:val="40"/>
                <w:szCs w:val="40"/>
              </w:rPr>
            </w:pPr>
          </w:p>
        </w:tc>
        <w:tc>
          <w:tcPr>
            <w:tcW w:w="3195" w:type="dxa"/>
          </w:tcPr>
          <w:p w14:paraId="4E09AC8E"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Görevi</w:t>
            </w:r>
          </w:p>
        </w:tc>
        <w:tc>
          <w:tcPr>
            <w:tcW w:w="4237" w:type="dxa"/>
          </w:tcPr>
          <w:p w14:paraId="642D9D6C"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Öğretim Üyesi</w:t>
            </w:r>
          </w:p>
        </w:tc>
      </w:tr>
      <w:tr w:rsidR="00614AB9" w14:paraId="4848BEEA" w14:textId="77777777" w:rsidTr="00FE2BDA">
        <w:tc>
          <w:tcPr>
            <w:tcW w:w="2187" w:type="dxa"/>
            <w:vMerge/>
          </w:tcPr>
          <w:p w14:paraId="4031A075" w14:textId="77777777" w:rsidR="00614AB9" w:rsidRDefault="00614AB9" w:rsidP="00FE2BDA">
            <w:pPr>
              <w:rPr>
                <w:rFonts w:ascii="Times New Roman" w:hAnsi="Times New Roman" w:cs="Times New Roman"/>
                <w:sz w:val="40"/>
                <w:szCs w:val="40"/>
              </w:rPr>
            </w:pPr>
          </w:p>
        </w:tc>
        <w:tc>
          <w:tcPr>
            <w:tcW w:w="3195" w:type="dxa"/>
          </w:tcPr>
          <w:p w14:paraId="4AE576BB"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Yönetici/Yöneticileri</w:t>
            </w:r>
          </w:p>
        </w:tc>
        <w:tc>
          <w:tcPr>
            <w:tcW w:w="4237" w:type="dxa"/>
          </w:tcPr>
          <w:p w14:paraId="6008AFAF"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Dekan-Dekan Yardımcısı-Bölüm Başkanı</w:t>
            </w:r>
          </w:p>
        </w:tc>
      </w:tr>
      <w:tr w:rsidR="00614AB9" w14:paraId="484BEAE6" w14:textId="77777777" w:rsidTr="00FE2BDA">
        <w:tc>
          <w:tcPr>
            <w:tcW w:w="2187" w:type="dxa"/>
            <w:vMerge/>
          </w:tcPr>
          <w:p w14:paraId="29D0F7E4" w14:textId="77777777" w:rsidR="00614AB9" w:rsidRDefault="00614AB9" w:rsidP="00FE2BDA">
            <w:pPr>
              <w:rPr>
                <w:rFonts w:ascii="Times New Roman" w:hAnsi="Times New Roman" w:cs="Times New Roman"/>
                <w:sz w:val="40"/>
                <w:szCs w:val="40"/>
              </w:rPr>
            </w:pPr>
          </w:p>
        </w:tc>
        <w:tc>
          <w:tcPr>
            <w:tcW w:w="3195" w:type="dxa"/>
          </w:tcPr>
          <w:p w14:paraId="50C2BA59"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Astları</w:t>
            </w:r>
          </w:p>
        </w:tc>
        <w:tc>
          <w:tcPr>
            <w:tcW w:w="4237" w:type="dxa"/>
          </w:tcPr>
          <w:p w14:paraId="5973BDF9"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Araştırma Görevlisi</w:t>
            </w:r>
          </w:p>
        </w:tc>
      </w:tr>
    </w:tbl>
    <w:p w14:paraId="237F538C" w14:textId="77777777" w:rsidR="00614AB9" w:rsidRPr="00980F7C" w:rsidRDefault="00614AB9" w:rsidP="00614AB9">
      <w:pPr>
        <w:rPr>
          <w:rFonts w:ascii="Times New Roman" w:hAnsi="Times New Roman" w:cs="Times New Roman"/>
          <w:sz w:val="40"/>
          <w:szCs w:val="40"/>
        </w:rPr>
      </w:pPr>
    </w:p>
    <w:tbl>
      <w:tblPr>
        <w:tblStyle w:val="TabloKlavuzu"/>
        <w:tblW w:w="9606" w:type="dxa"/>
        <w:tblLook w:val="04A0" w:firstRow="1" w:lastRow="0" w:firstColumn="1" w:lastColumn="0" w:noHBand="0" w:noVBand="1"/>
      </w:tblPr>
      <w:tblGrid>
        <w:gridCol w:w="9606"/>
      </w:tblGrid>
      <w:tr w:rsidR="00614AB9" w14:paraId="29D50CCF" w14:textId="77777777" w:rsidTr="00FE2BDA">
        <w:tc>
          <w:tcPr>
            <w:tcW w:w="9606" w:type="dxa"/>
          </w:tcPr>
          <w:p w14:paraId="66B4DB1A"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Bu görev tanımı formu;</w:t>
            </w:r>
          </w:p>
          <w:p w14:paraId="43466BF5"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7FA864FA"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 xml:space="preserve">26.12.2007 tarihli ve 26738 sayılı </w:t>
            </w:r>
            <w:proofErr w:type="gramStart"/>
            <w:r w:rsidRPr="001618FE">
              <w:rPr>
                <w:rFonts w:ascii="Times New Roman" w:eastAsia="Times New Roman" w:hAnsi="Times New Roman" w:cs="Times New Roman"/>
                <w:sz w:val="26"/>
                <w:szCs w:val="26"/>
                <w:lang w:eastAsia="tr-TR"/>
              </w:rPr>
              <w:t>Resmi</w:t>
            </w:r>
            <w:proofErr w:type="gramEnd"/>
            <w:r w:rsidRPr="001618FE">
              <w:rPr>
                <w:rFonts w:ascii="Times New Roman" w:eastAsia="Times New Roman" w:hAnsi="Times New Roman" w:cs="Times New Roman"/>
                <w:sz w:val="26"/>
                <w:szCs w:val="26"/>
                <w:lang w:eastAsia="tr-TR"/>
              </w:rPr>
              <w:t xml:space="preserve"> </w:t>
            </w:r>
            <w:proofErr w:type="spellStart"/>
            <w:r w:rsidRPr="001618FE">
              <w:rPr>
                <w:rFonts w:ascii="Times New Roman" w:eastAsia="Times New Roman" w:hAnsi="Times New Roman" w:cs="Times New Roman"/>
                <w:sz w:val="26"/>
                <w:szCs w:val="26"/>
                <w:lang w:eastAsia="tr-TR"/>
              </w:rPr>
              <w:t>Gazete’de</w:t>
            </w:r>
            <w:proofErr w:type="spellEnd"/>
            <w:r w:rsidRPr="001618FE">
              <w:rPr>
                <w:rFonts w:ascii="Times New Roman" w:eastAsia="Times New Roman" w:hAnsi="Times New Roman" w:cs="Times New Roman"/>
                <w:sz w:val="26"/>
                <w:szCs w:val="26"/>
                <w:lang w:eastAsia="tr-TR"/>
              </w:rPr>
              <w:t xml:space="preserve"> yayımlanan Kamu İç Kontrol Standartları Tebliğ</w:t>
            </w:r>
            <w:r>
              <w:rPr>
                <w:rFonts w:ascii="Times New Roman" w:eastAsia="Times New Roman" w:hAnsi="Times New Roman" w:cs="Times New Roman"/>
                <w:sz w:val="26"/>
                <w:szCs w:val="26"/>
                <w:lang w:eastAsia="tr-TR"/>
              </w:rPr>
              <w:t>i kapsamında</w:t>
            </w:r>
            <w:r w:rsidRPr="001618FE">
              <w:rPr>
                <w:rFonts w:ascii="Times New Roman" w:eastAsia="Times New Roman" w:hAnsi="Times New Roman" w:cs="Times New Roman"/>
                <w:sz w:val="26"/>
                <w:szCs w:val="26"/>
                <w:lang w:eastAsia="tr-TR"/>
              </w:rPr>
              <w:t xml:space="preserve"> kamu idarelerinde iç kontrol sisteminin oluşturulması, uygulanması, izlenmesi ve geliştirilmesi </w:t>
            </w:r>
            <w:r>
              <w:rPr>
                <w:rFonts w:ascii="Times New Roman" w:eastAsia="Times New Roman" w:hAnsi="Times New Roman" w:cs="Times New Roman"/>
                <w:sz w:val="26"/>
                <w:szCs w:val="26"/>
                <w:lang w:eastAsia="tr-TR"/>
              </w:rPr>
              <w:t xml:space="preserve">amacıyla </w:t>
            </w:r>
            <w:r w:rsidRPr="001618FE">
              <w:rPr>
                <w:rFonts w:ascii="Times New Roman" w:eastAsia="Times New Roman" w:hAnsi="Times New Roman" w:cs="Times New Roman"/>
                <w:sz w:val="26"/>
                <w:szCs w:val="26"/>
                <w:lang w:eastAsia="tr-TR"/>
              </w:rPr>
              <w:t>hazırlanmıştır.</w:t>
            </w:r>
          </w:p>
          <w:p w14:paraId="7A36B5E4"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1FECDB66" w14:textId="77777777" w:rsidR="00614AB9" w:rsidRPr="002D5F43"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 xml:space="preserve">Görevin Tanımı </w:t>
            </w:r>
          </w:p>
          <w:p w14:paraId="5CA99D5D" w14:textId="77777777" w:rsidR="00614AB9" w:rsidRDefault="00614AB9" w:rsidP="00FE2BDA">
            <w:pPr>
              <w:spacing w:line="390" w:lineRule="atLeast"/>
              <w:jc w:val="both"/>
              <w:rPr>
                <w:rFonts w:ascii="Times New Roman" w:hAnsi="Times New Roman" w:cs="Times New Roman"/>
                <w:sz w:val="24"/>
                <w:szCs w:val="24"/>
              </w:rPr>
            </w:pPr>
            <w:r>
              <w:rPr>
                <w:rFonts w:ascii="Times New Roman" w:hAnsi="Times New Roman" w:cs="Times New Roman"/>
                <w:sz w:val="24"/>
                <w:szCs w:val="24"/>
              </w:rPr>
              <w:t xml:space="preserve">Çankırı Karatekin </w:t>
            </w:r>
            <w:r w:rsidRPr="002D5F43">
              <w:rPr>
                <w:rFonts w:ascii="Times New Roman" w:hAnsi="Times New Roman" w:cs="Times New Roman"/>
                <w:sz w:val="24"/>
                <w:szCs w:val="24"/>
              </w:rPr>
              <w:t>Üniversitesi üst yönetimi tarafından belirlenen amaç ve il</w:t>
            </w:r>
            <w:r>
              <w:rPr>
                <w:rFonts w:ascii="Times New Roman" w:hAnsi="Times New Roman" w:cs="Times New Roman"/>
                <w:sz w:val="24"/>
                <w:szCs w:val="24"/>
              </w:rPr>
              <w:t>kelere uygun olarak; Fakültenin</w:t>
            </w:r>
            <w:r w:rsidRPr="002D5F43">
              <w:rPr>
                <w:rFonts w:ascii="Times New Roman" w:hAnsi="Times New Roman" w:cs="Times New Roman"/>
                <w:sz w:val="24"/>
                <w:szCs w:val="24"/>
              </w:rPr>
              <w:t xml:space="preserve"> vizyonu, misyonu doğrultusunda eğitim ve öğretimi gerçekleştirmek için </w:t>
            </w:r>
            <w:r>
              <w:rPr>
                <w:rFonts w:ascii="Times New Roman" w:hAnsi="Times New Roman" w:cs="Times New Roman"/>
                <w:sz w:val="24"/>
                <w:szCs w:val="24"/>
              </w:rPr>
              <w:t xml:space="preserve">fakültenin </w:t>
            </w:r>
            <w:r w:rsidRPr="002D5F43">
              <w:rPr>
                <w:rFonts w:ascii="Times New Roman" w:hAnsi="Times New Roman" w:cs="Times New Roman"/>
                <w:sz w:val="24"/>
                <w:szCs w:val="24"/>
              </w:rPr>
              <w:t xml:space="preserve">gerekli tüm faaliyetlerinin </w:t>
            </w:r>
            <w:r>
              <w:rPr>
                <w:rFonts w:ascii="Times New Roman" w:hAnsi="Times New Roman" w:cs="Times New Roman"/>
                <w:sz w:val="24"/>
                <w:szCs w:val="24"/>
              </w:rPr>
              <w:t>etkili-ekonomik-verimli bir şekilde</w:t>
            </w:r>
            <w:r w:rsidRPr="002D5F43">
              <w:rPr>
                <w:rFonts w:ascii="Times New Roman" w:hAnsi="Times New Roman" w:cs="Times New Roman"/>
                <w:sz w:val="24"/>
                <w:szCs w:val="24"/>
              </w:rPr>
              <w:t xml:space="preserve"> </w:t>
            </w:r>
            <w:r>
              <w:rPr>
                <w:rFonts w:ascii="Times New Roman" w:hAnsi="Times New Roman" w:cs="Times New Roman"/>
                <w:sz w:val="24"/>
                <w:szCs w:val="24"/>
              </w:rPr>
              <w:t xml:space="preserve">ve görevi kapsamındaki mevzuata </w:t>
            </w:r>
            <w:r w:rsidRPr="002D5F43">
              <w:rPr>
                <w:rFonts w:ascii="Times New Roman" w:hAnsi="Times New Roman" w:cs="Times New Roman"/>
                <w:sz w:val="24"/>
                <w:szCs w:val="24"/>
              </w:rPr>
              <w:t>uygun olarak y</w:t>
            </w:r>
            <w:r>
              <w:rPr>
                <w:rFonts w:ascii="Times New Roman" w:hAnsi="Times New Roman" w:cs="Times New Roman"/>
                <w:sz w:val="24"/>
                <w:szCs w:val="24"/>
              </w:rPr>
              <w:t>ürütülmesi amacıyla çalışmalar yapmaktadır.</w:t>
            </w:r>
          </w:p>
          <w:p w14:paraId="7206D34C" w14:textId="77777777" w:rsidR="00614AB9" w:rsidRPr="002D5F43" w:rsidRDefault="00614AB9" w:rsidP="00FE2BDA">
            <w:pPr>
              <w:spacing w:line="390" w:lineRule="atLeast"/>
              <w:jc w:val="both"/>
              <w:rPr>
                <w:rFonts w:ascii="Times New Roman" w:eastAsia="Times New Roman" w:hAnsi="Times New Roman" w:cs="Times New Roman"/>
                <w:sz w:val="24"/>
                <w:szCs w:val="24"/>
                <w:lang w:eastAsia="tr-TR"/>
              </w:rPr>
            </w:pPr>
          </w:p>
          <w:p w14:paraId="0AE4F4A3" w14:textId="77777777" w:rsidR="00614AB9"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Görev, Yetki ve Sorumluluklar</w:t>
            </w:r>
          </w:p>
          <w:p w14:paraId="0C89C598" w14:textId="77777777" w:rsidR="00614AB9" w:rsidRPr="002D5F43" w:rsidRDefault="00614AB9" w:rsidP="00614AB9">
            <w:pPr>
              <w:pStyle w:val="ListeParagraf"/>
              <w:numPr>
                <w:ilvl w:val="0"/>
                <w:numId w:val="13"/>
              </w:numPr>
              <w:spacing w:line="390" w:lineRule="atLeast"/>
              <w:jc w:val="both"/>
              <w:rPr>
                <w:rFonts w:ascii="Times New Roman" w:eastAsia="Times New Roman" w:hAnsi="Times New Roman" w:cs="Times New Roman"/>
                <w:sz w:val="24"/>
                <w:szCs w:val="24"/>
                <w:lang w:eastAsia="tr-TR"/>
              </w:rPr>
            </w:pPr>
            <w:r w:rsidRPr="002D5F43">
              <w:rPr>
                <w:rFonts w:ascii="Times New Roman" w:hAnsi="Times New Roman" w:cs="Times New Roman"/>
                <w:sz w:val="24"/>
                <w:szCs w:val="24"/>
              </w:rPr>
              <w:t xml:space="preserve">Yükseköğretim kurumlarında ve bu kanundaki amaç ve ilkelere uygun biçimde </w:t>
            </w:r>
            <w:proofErr w:type="spellStart"/>
            <w:r w:rsidRPr="002D5F43">
              <w:rPr>
                <w:rFonts w:ascii="Times New Roman" w:hAnsi="Times New Roman" w:cs="Times New Roman"/>
                <w:sz w:val="24"/>
                <w:szCs w:val="24"/>
              </w:rPr>
              <w:t>önlisans</w:t>
            </w:r>
            <w:proofErr w:type="spellEnd"/>
            <w:r w:rsidRPr="002D5F43">
              <w:rPr>
                <w:rFonts w:ascii="Times New Roman" w:hAnsi="Times New Roman" w:cs="Times New Roman"/>
                <w:sz w:val="24"/>
                <w:szCs w:val="24"/>
              </w:rPr>
              <w:t xml:space="preserve">, lisans ve lisansüstü düzeylerde </w:t>
            </w:r>
            <w:proofErr w:type="gramStart"/>
            <w:r w:rsidRPr="002D5F43">
              <w:rPr>
                <w:rFonts w:ascii="Times New Roman" w:hAnsi="Times New Roman" w:cs="Times New Roman"/>
                <w:sz w:val="24"/>
                <w:szCs w:val="24"/>
              </w:rPr>
              <w:t>eğitim -</w:t>
            </w:r>
            <w:proofErr w:type="gramEnd"/>
            <w:r w:rsidRPr="002D5F43">
              <w:rPr>
                <w:rFonts w:ascii="Times New Roman" w:hAnsi="Times New Roman" w:cs="Times New Roman"/>
                <w:sz w:val="24"/>
                <w:szCs w:val="24"/>
              </w:rPr>
              <w:t xml:space="preserve"> öğretim ve uygulamalı çalışmalar yapmak ve yaptırmak, proje hazırlıklarını ve seminerleri yönetmek.</w:t>
            </w:r>
          </w:p>
          <w:p w14:paraId="1C6E0A6C" w14:textId="77777777" w:rsidR="00614AB9" w:rsidRPr="002D5F43" w:rsidRDefault="00614AB9" w:rsidP="00614AB9">
            <w:pPr>
              <w:pStyle w:val="ListeParagraf"/>
              <w:numPr>
                <w:ilvl w:val="0"/>
                <w:numId w:val="13"/>
              </w:numPr>
              <w:spacing w:line="390" w:lineRule="atLeast"/>
              <w:jc w:val="both"/>
              <w:rPr>
                <w:rFonts w:ascii="Times New Roman" w:eastAsia="Times New Roman" w:hAnsi="Times New Roman" w:cs="Times New Roman"/>
                <w:sz w:val="24"/>
                <w:szCs w:val="24"/>
                <w:lang w:eastAsia="tr-TR"/>
              </w:rPr>
            </w:pPr>
            <w:r w:rsidRPr="002D5F43">
              <w:rPr>
                <w:rFonts w:ascii="Times New Roman" w:hAnsi="Times New Roman" w:cs="Times New Roman"/>
                <w:sz w:val="24"/>
                <w:szCs w:val="24"/>
              </w:rPr>
              <w:lastRenderedPageBreak/>
              <w:t xml:space="preserve">Yükseköğretim kurumlarında, bilimsel araştırmalar ve </w:t>
            </w:r>
            <w:r>
              <w:rPr>
                <w:rFonts w:ascii="Times New Roman" w:hAnsi="Times New Roman" w:cs="Times New Roman"/>
                <w:sz w:val="24"/>
                <w:szCs w:val="24"/>
              </w:rPr>
              <w:t>çalışmalar</w:t>
            </w:r>
            <w:r w:rsidRPr="002D5F43">
              <w:rPr>
                <w:rFonts w:ascii="Times New Roman" w:hAnsi="Times New Roman" w:cs="Times New Roman"/>
                <w:sz w:val="24"/>
                <w:szCs w:val="24"/>
              </w:rPr>
              <w:t xml:space="preserve"> yapmak</w:t>
            </w:r>
            <w:r>
              <w:rPr>
                <w:rFonts w:ascii="Times New Roman" w:hAnsi="Times New Roman" w:cs="Times New Roman"/>
                <w:sz w:val="24"/>
                <w:szCs w:val="24"/>
              </w:rPr>
              <w:t>.</w:t>
            </w:r>
          </w:p>
          <w:p w14:paraId="44929F89" w14:textId="77777777" w:rsidR="00614AB9" w:rsidRPr="002D5F43" w:rsidRDefault="00614AB9" w:rsidP="00614AB9">
            <w:pPr>
              <w:pStyle w:val="ListeParagraf"/>
              <w:numPr>
                <w:ilvl w:val="0"/>
                <w:numId w:val="13"/>
              </w:numPr>
              <w:spacing w:line="390" w:lineRule="atLeast"/>
              <w:jc w:val="both"/>
              <w:rPr>
                <w:rFonts w:ascii="Times New Roman" w:eastAsia="Times New Roman" w:hAnsi="Times New Roman" w:cs="Times New Roman"/>
                <w:sz w:val="24"/>
                <w:szCs w:val="24"/>
                <w:lang w:eastAsia="tr-TR"/>
              </w:rPr>
            </w:pPr>
            <w:r w:rsidRPr="002D5F43">
              <w:rPr>
                <w:rFonts w:ascii="Times New Roman" w:hAnsi="Times New Roman" w:cs="Times New Roman"/>
                <w:sz w:val="24"/>
                <w:szCs w:val="24"/>
              </w:rPr>
              <w:t>İlgili birim başkanlığınca düzenlenecek programa göre, belirli günlerde öğrencileri kabul ederek, onlara gerekli konularda yardım etmek, bu kanundaki amaç ve ana ilkeler doğrultusunda yol göstermek ve rehberlik etmek.</w:t>
            </w:r>
          </w:p>
          <w:p w14:paraId="47FF1D7D" w14:textId="77777777" w:rsidR="00614AB9" w:rsidRPr="002D5F43" w:rsidRDefault="00614AB9" w:rsidP="00614AB9">
            <w:pPr>
              <w:pStyle w:val="ListeParagraf"/>
              <w:numPr>
                <w:ilvl w:val="0"/>
                <w:numId w:val="13"/>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Dekanlık ve Bölüm Başkanlığının öngördüğü toplantılara katılmak faaliyetlere destek vermek.</w:t>
            </w:r>
          </w:p>
          <w:p w14:paraId="211B32A2" w14:textId="77777777" w:rsidR="00614AB9" w:rsidRPr="002D5F43" w:rsidRDefault="00614AB9" w:rsidP="00614AB9">
            <w:pPr>
              <w:pStyle w:val="ListeParagraf"/>
              <w:numPr>
                <w:ilvl w:val="0"/>
                <w:numId w:val="13"/>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Kaynakların verimli, etkin ve ekonomik kullanılmasını sağlamak.</w:t>
            </w:r>
          </w:p>
          <w:p w14:paraId="2B722BBF" w14:textId="77777777" w:rsidR="00614AB9" w:rsidRPr="008D6C51" w:rsidRDefault="00614AB9" w:rsidP="00614AB9">
            <w:pPr>
              <w:pStyle w:val="ListeParagraf"/>
              <w:numPr>
                <w:ilvl w:val="0"/>
                <w:numId w:val="13"/>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Kanun ve yönetmeliklerle kendisine verilen diğer görevleri yapmak.</w:t>
            </w:r>
          </w:p>
          <w:p w14:paraId="56050F62" w14:textId="77777777" w:rsidR="00614AB9" w:rsidRPr="00E637BD" w:rsidRDefault="00614AB9" w:rsidP="00614AB9">
            <w:pPr>
              <w:pStyle w:val="ListeParagraf"/>
              <w:numPr>
                <w:ilvl w:val="0"/>
                <w:numId w:val="13"/>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Dekan, Dekan Yardımcıları, Bölüm Başkanı </w:t>
            </w:r>
            <w:r w:rsidRPr="00E637BD">
              <w:rPr>
                <w:rFonts w:ascii="Times New Roman" w:hAnsi="Times New Roman" w:cs="Times New Roman"/>
                <w:sz w:val="24"/>
                <w:szCs w:val="24"/>
              </w:rPr>
              <w:t>tarafından kendisine verilen diğer görevleri yapmak</w:t>
            </w:r>
            <w:r>
              <w:rPr>
                <w:rFonts w:ascii="Times New Roman" w:hAnsi="Times New Roman" w:cs="Times New Roman"/>
                <w:sz w:val="26"/>
                <w:szCs w:val="26"/>
              </w:rPr>
              <w:t>.</w:t>
            </w:r>
          </w:p>
          <w:p w14:paraId="1B2C0A01" w14:textId="77777777" w:rsidR="00614AB9" w:rsidRPr="00E637BD" w:rsidRDefault="00614AB9" w:rsidP="00614AB9">
            <w:pPr>
              <w:pStyle w:val="ListeParagraf"/>
              <w:numPr>
                <w:ilvl w:val="0"/>
                <w:numId w:val="13"/>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Öğretim Üyesi;</w:t>
            </w:r>
            <w:r w:rsidRPr="00E637BD">
              <w:rPr>
                <w:rFonts w:ascii="Times New Roman" w:hAnsi="Times New Roman" w:cs="Times New Roman"/>
                <w:sz w:val="24"/>
                <w:szCs w:val="24"/>
              </w:rPr>
              <w:t xml:space="preserve"> yukarıda yazılı olan bütün bu görevleri kanunlara ve yönetmeliklere uygun olarak yerine getirirken, Dekan</w:t>
            </w:r>
            <w:r>
              <w:rPr>
                <w:rFonts w:ascii="Times New Roman" w:hAnsi="Times New Roman" w:cs="Times New Roman"/>
                <w:sz w:val="24"/>
                <w:szCs w:val="24"/>
              </w:rPr>
              <w:t>, Dekan Yardımcıları ve</w:t>
            </w:r>
            <w:r w:rsidRPr="00E637BD">
              <w:rPr>
                <w:rFonts w:ascii="Times New Roman" w:hAnsi="Times New Roman" w:cs="Times New Roman"/>
                <w:sz w:val="24"/>
                <w:szCs w:val="24"/>
              </w:rPr>
              <w:t xml:space="preserve"> </w:t>
            </w:r>
            <w:r>
              <w:rPr>
                <w:rFonts w:ascii="Times New Roman" w:hAnsi="Times New Roman" w:cs="Times New Roman"/>
                <w:sz w:val="24"/>
                <w:szCs w:val="24"/>
              </w:rPr>
              <w:t>Bölüm Başkanına</w:t>
            </w:r>
            <w:r w:rsidRPr="00E637BD">
              <w:rPr>
                <w:rFonts w:ascii="Times New Roman" w:hAnsi="Times New Roman" w:cs="Times New Roman"/>
                <w:sz w:val="24"/>
                <w:szCs w:val="24"/>
              </w:rPr>
              <w:t xml:space="preserve"> karşı sorumludur.</w:t>
            </w:r>
          </w:p>
          <w:p w14:paraId="03889552" w14:textId="77777777" w:rsidR="00614AB9" w:rsidRPr="001618FE" w:rsidRDefault="00614AB9" w:rsidP="00FE2BDA">
            <w:pPr>
              <w:spacing w:line="390" w:lineRule="atLeast"/>
              <w:jc w:val="both"/>
              <w:rPr>
                <w:rFonts w:ascii="Times New Roman" w:eastAsia="Times New Roman" w:hAnsi="Times New Roman" w:cs="Times New Roman"/>
                <w:color w:val="FF0000"/>
                <w:sz w:val="26"/>
                <w:szCs w:val="26"/>
                <w:lang w:eastAsia="tr-TR"/>
              </w:rPr>
            </w:pPr>
          </w:p>
        </w:tc>
      </w:tr>
    </w:tbl>
    <w:p w14:paraId="6D592681" w14:textId="77777777" w:rsidR="00614AB9" w:rsidRPr="00980F7C" w:rsidRDefault="00614AB9" w:rsidP="00614AB9">
      <w:pPr>
        <w:shd w:val="clear" w:color="auto" w:fill="FFFFFF"/>
        <w:spacing w:after="0" w:line="390" w:lineRule="atLeast"/>
        <w:jc w:val="center"/>
        <w:rPr>
          <w:rFonts w:ascii="Arial" w:eastAsia="Times New Roman" w:hAnsi="Arial" w:cs="Arial"/>
          <w:color w:val="FF0000"/>
          <w:sz w:val="26"/>
          <w:szCs w:val="26"/>
          <w:lang w:eastAsia="tr-TR"/>
        </w:rPr>
      </w:pPr>
      <w:r w:rsidRPr="00980F7C">
        <w:rPr>
          <w:rFonts w:ascii="Arial" w:eastAsia="Times New Roman" w:hAnsi="Arial" w:cs="Arial"/>
          <w:color w:val="FF0000"/>
          <w:sz w:val="26"/>
          <w:szCs w:val="26"/>
          <w:lang w:eastAsia="tr-TR"/>
        </w:rPr>
        <w:lastRenderedPageBreak/>
        <w:t> </w:t>
      </w:r>
    </w:p>
    <w:p w14:paraId="102723BE" w14:textId="77777777" w:rsidR="00614AB9" w:rsidRDefault="00614AB9" w:rsidP="00614AB9">
      <w:pPr>
        <w:shd w:val="clear" w:color="auto" w:fill="FFFFFF"/>
        <w:spacing w:after="0" w:line="390" w:lineRule="atLeast"/>
        <w:jc w:val="both"/>
        <w:rPr>
          <w:rFonts w:ascii="Times New Roman" w:eastAsia="Times New Roman" w:hAnsi="Times New Roman" w:cs="Times New Roman"/>
          <w:color w:val="000000"/>
          <w:sz w:val="26"/>
          <w:szCs w:val="26"/>
          <w:lang w:eastAsia="tr-TR"/>
        </w:rPr>
      </w:pPr>
    </w:p>
    <w:p w14:paraId="4892F3AF" w14:textId="77777777" w:rsidR="00614AB9" w:rsidRDefault="00614AB9" w:rsidP="00614AB9"/>
    <w:tbl>
      <w:tblPr>
        <w:tblStyle w:val="TabloKlavuzu"/>
        <w:tblW w:w="9619" w:type="dxa"/>
        <w:tblLayout w:type="fixed"/>
        <w:tblLook w:val="04A0" w:firstRow="1" w:lastRow="0" w:firstColumn="1" w:lastColumn="0" w:noHBand="0" w:noVBand="1"/>
      </w:tblPr>
      <w:tblGrid>
        <w:gridCol w:w="2187"/>
        <w:gridCol w:w="3195"/>
        <w:gridCol w:w="4237"/>
      </w:tblGrid>
      <w:tr w:rsidR="00614AB9" w14:paraId="6B539BCF" w14:textId="77777777" w:rsidTr="00FE2BDA">
        <w:tc>
          <w:tcPr>
            <w:tcW w:w="9619" w:type="dxa"/>
            <w:gridSpan w:val="3"/>
          </w:tcPr>
          <w:p w14:paraId="32471093" w14:textId="77777777" w:rsidR="00614AB9" w:rsidRPr="002B4302" w:rsidRDefault="00614AB9" w:rsidP="00FE2BDA">
            <w:pPr>
              <w:jc w:val="center"/>
              <w:rPr>
                <w:rFonts w:ascii="Times New Roman" w:hAnsi="Times New Roman" w:cs="Times New Roman"/>
                <w:b/>
                <w:sz w:val="28"/>
                <w:szCs w:val="28"/>
              </w:rPr>
            </w:pPr>
            <w:r w:rsidRPr="002B4302">
              <w:rPr>
                <w:rFonts w:ascii="Times New Roman" w:hAnsi="Times New Roman" w:cs="Times New Roman"/>
                <w:b/>
                <w:sz w:val="28"/>
                <w:szCs w:val="28"/>
              </w:rPr>
              <w:t>GÖREV TANIMI FORMU</w:t>
            </w:r>
          </w:p>
        </w:tc>
      </w:tr>
      <w:tr w:rsidR="00614AB9" w14:paraId="1B076449" w14:textId="77777777" w:rsidTr="00FE2BDA">
        <w:tc>
          <w:tcPr>
            <w:tcW w:w="2187" w:type="dxa"/>
            <w:vMerge w:val="restart"/>
            <w:vAlign w:val="center"/>
          </w:tcPr>
          <w:p w14:paraId="018D4E30" w14:textId="77777777" w:rsidR="00614AB9" w:rsidRPr="002B4302" w:rsidRDefault="00614AB9" w:rsidP="00FE2BDA">
            <w:pPr>
              <w:jc w:val="center"/>
              <w:rPr>
                <w:rFonts w:ascii="Times New Roman" w:hAnsi="Times New Roman" w:cs="Times New Roman"/>
                <w:b/>
                <w:sz w:val="36"/>
                <w:szCs w:val="36"/>
              </w:rPr>
            </w:pPr>
            <w:r w:rsidRPr="002B4302">
              <w:rPr>
                <w:rFonts w:ascii="Times New Roman" w:hAnsi="Times New Roman" w:cs="Times New Roman"/>
                <w:b/>
                <w:sz w:val="36"/>
                <w:szCs w:val="36"/>
              </w:rPr>
              <w:t>KURUM BİLGİLERİ</w:t>
            </w:r>
          </w:p>
        </w:tc>
        <w:tc>
          <w:tcPr>
            <w:tcW w:w="3195" w:type="dxa"/>
          </w:tcPr>
          <w:p w14:paraId="24FD2FD3"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Birim</w:t>
            </w:r>
          </w:p>
        </w:tc>
        <w:tc>
          <w:tcPr>
            <w:tcW w:w="4237" w:type="dxa"/>
          </w:tcPr>
          <w:p w14:paraId="202087D3"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Çankırı Karatekin Üniversitesi</w:t>
            </w:r>
          </w:p>
        </w:tc>
      </w:tr>
      <w:tr w:rsidR="00614AB9" w14:paraId="6D6FF557" w14:textId="77777777" w:rsidTr="00FE2BDA">
        <w:tc>
          <w:tcPr>
            <w:tcW w:w="2187" w:type="dxa"/>
            <w:vMerge/>
          </w:tcPr>
          <w:p w14:paraId="059F1050" w14:textId="77777777" w:rsidR="00614AB9" w:rsidRDefault="00614AB9" w:rsidP="00FE2BDA">
            <w:pPr>
              <w:rPr>
                <w:rFonts w:ascii="Times New Roman" w:hAnsi="Times New Roman" w:cs="Times New Roman"/>
                <w:sz w:val="40"/>
                <w:szCs w:val="40"/>
              </w:rPr>
            </w:pPr>
          </w:p>
        </w:tc>
        <w:tc>
          <w:tcPr>
            <w:tcW w:w="3195" w:type="dxa"/>
          </w:tcPr>
          <w:p w14:paraId="42418958"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Birim</w:t>
            </w:r>
          </w:p>
        </w:tc>
        <w:tc>
          <w:tcPr>
            <w:tcW w:w="4237" w:type="dxa"/>
          </w:tcPr>
          <w:p w14:paraId="673EC09B"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İnsan ve Toplum Bilimleri</w:t>
            </w:r>
            <w:r w:rsidRPr="002B4302">
              <w:rPr>
                <w:rFonts w:ascii="Times New Roman" w:hAnsi="Times New Roman" w:cs="Times New Roman"/>
                <w:sz w:val="26"/>
                <w:szCs w:val="26"/>
              </w:rPr>
              <w:t xml:space="preserve"> Fakültesi Dekanlığı</w:t>
            </w:r>
          </w:p>
        </w:tc>
      </w:tr>
      <w:tr w:rsidR="00614AB9" w14:paraId="0559C5F4" w14:textId="77777777" w:rsidTr="00FE2BDA">
        <w:tc>
          <w:tcPr>
            <w:tcW w:w="2187" w:type="dxa"/>
            <w:vMerge/>
          </w:tcPr>
          <w:p w14:paraId="7B23EE2F" w14:textId="77777777" w:rsidR="00614AB9" w:rsidRDefault="00614AB9" w:rsidP="00FE2BDA">
            <w:pPr>
              <w:rPr>
                <w:rFonts w:ascii="Times New Roman" w:hAnsi="Times New Roman" w:cs="Times New Roman"/>
                <w:sz w:val="40"/>
                <w:szCs w:val="40"/>
              </w:rPr>
            </w:pPr>
          </w:p>
        </w:tc>
        <w:tc>
          <w:tcPr>
            <w:tcW w:w="3195" w:type="dxa"/>
          </w:tcPr>
          <w:p w14:paraId="2C756A5A"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Görevi</w:t>
            </w:r>
          </w:p>
        </w:tc>
        <w:tc>
          <w:tcPr>
            <w:tcW w:w="4237" w:type="dxa"/>
          </w:tcPr>
          <w:p w14:paraId="2F7DBA1D"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Öğretim Görevlisi</w:t>
            </w:r>
          </w:p>
        </w:tc>
      </w:tr>
      <w:tr w:rsidR="00614AB9" w14:paraId="63D1EBD2" w14:textId="77777777" w:rsidTr="00FE2BDA">
        <w:tc>
          <w:tcPr>
            <w:tcW w:w="2187" w:type="dxa"/>
            <w:vMerge/>
          </w:tcPr>
          <w:p w14:paraId="600BC5D4" w14:textId="77777777" w:rsidR="00614AB9" w:rsidRDefault="00614AB9" w:rsidP="00FE2BDA">
            <w:pPr>
              <w:rPr>
                <w:rFonts w:ascii="Times New Roman" w:hAnsi="Times New Roman" w:cs="Times New Roman"/>
                <w:sz w:val="40"/>
                <w:szCs w:val="40"/>
              </w:rPr>
            </w:pPr>
          </w:p>
        </w:tc>
        <w:tc>
          <w:tcPr>
            <w:tcW w:w="3195" w:type="dxa"/>
          </w:tcPr>
          <w:p w14:paraId="3EB14BF4"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Yönetici/Yöneticileri</w:t>
            </w:r>
          </w:p>
        </w:tc>
        <w:tc>
          <w:tcPr>
            <w:tcW w:w="4237" w:type="dxa"/>
          </w:tcPr>
          <w:p w14:paraId="32BBA5BC"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Dekan-Dekan Yardımcıları-Bölüm Başkanı-Anabilim Dalı Başkanı</w:t>
            </w:r>
          </w:p>
        </w:tc>
      </w:tr>
      <w:tr w:rsidR="00614AB9" w14:paraId="6E2F1E8D" w14:textId="77777777" w:rsidTr="00FE2BDA">
        <w:tc>
          <w:tcPr>
            <w:tcW w:w="2187" w:type="dxa"/>
            <w:vMerge/>
          </w:tcPr>
          <w:p w14:paraId="0750BEEB" w14:textId="77777777" w:rsidR="00614AB9" w:rsidRDefault="00614AB9" w:rsidP="00FE2BDA">
            <w:pPr>
              <w:rPr>
                <w:rFonts w:ascii="Times New Roman" w:hAnsi="Times New Roman" w:cs="Times New Roman"/>
                <w:sz w:val="40"/>
                <w:szCs w:val="40"/>
              </w:rPr>
            </w:pPr>
          </w:p>
        </w:tc>
        <w:tc>
          <w:tcPr>
            <w:tcW w:w="3195" w:type="dxa"/>
          </w:tcPr>
          <w:p w14:paraId="3FB8F8DD"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Astları</w:t>
            </w:r>
          </w:p>
        </w:tc>
        <w:tc>
          <w:tcPr>
            <w:tcW w:w="4237" w:type="dxa"/>
          </w:tcPr>
          <w:p w14:paraId="363018AB" w14:textId="77777777" w:rsidR="00614AB9" w:rsidRPr="002B4302" w:rsidRDefault="00614AB9" w:rsidP="00FE2BDA">
            <w:pPr>
              <w:rPr>
                <w:rFonts w:ascii="Times New Roman" w:hAnsi="Times New Roman" w:cs="Times New Roman"/>
                <w:sz w:val="26"/>
                <w:szCs w:val="26"/>
              </w:rPr>
            </w:pPr>
          </w:p>
        </w:tc>
      </w:tr>
    </w:tbl>
    <w:p w14:paraId="20B3FD89" w14:textId="77777777" w:rsidR="00614AB9" w:rsidRPr="00980F7C" w:rsidRDefault="00614AB9" w:rsidP="00614AB9">
      <w:pPr>
        <w:rPr>
          <w:rFonts w:ascii="Times New Roman" w:hAnsi="Times New Roman" w:cs="Times New Roman"/>
          <w:sz w:val="40"/>
          <w:szCs w:val="40"/>
        </w:rPr>
      </w:pPr>
    </w:p>
    <w:tbl>
      <w:tblPr>
        <w:tblStyle w:val="TabloKlavuzu"/>
        <w:tblW w:w="9606" w:type="dxa"/>
        <w:tblLook w:val="04A0" w:firstRow="1" w:lastRow="0" w:firstColumn="1" w:lastColumn="0" w:noHBand="0" w:noVBand="1"/>
      </w:tblPr>
      <w:tblGrid>
        <w:gridCol w:w="9606"/>
      </w:tblGrid>
      <w:tr w:rsidR="00614AB9" w14:paraId="7CA75848" w14:textId="77777777" w:rsidTr="00FE2BDA">
        <w:tc>
          <w:tcPr>
            <w:tcW w:w="9606" w:type="dxa"/>
          </w:tcPr>
          <w:p w14:paraId="3412436B"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Bu görev tanımı formu;</w:t>
            </w:r>
          </w:p>
          <w:p w14:paraId="3BB120C2"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154297DC"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 xml:space="preserve">26.12.2007 tarihli ve 26738 sayılı </w:t>
            </w:r>
            <w:proofErr w:type="gramStart"/>
            <w:r w:rsidRPr="001618FE">
              <w:rPr>
                <w:rFonts w:ascii="Times New Roman" w:eastAsia="Times New Roman" w:hAnsi="Times New Roman" w:cs="Times New Roman"/>
                <w:sz w:val="26"/>
                <w:szCs w:val="26"/>
                <w:lang w:eastAsia="tr-TR"/>
              </w:rPr>
              <w:t>Resmi</w:t>
            </w:r>
            <w:proofErr w:type="gramEnd"/>
            <w:r w:rsidRPr="001618FE">
              <w:rPr>
                <w:rFonts w:ascii="Times New Roman" w:eastAsia="Times New Roman" w:hAnsi="Times New Roman" w:cs="Times New Roman"/>
                <w:sz w:val="26"/>
                <w:szCs w:val="26"/>
                <w:lang w:eastAsia="tr-TR"/>
              </w:rPr>
              <w:t xml:space="preserve"> </w:t>
            </w:r>
            <w:proofErr w:type="spellStart"/>
            <w:r w:rsidRPr="001618FE">
              <w:rPr>
                <w:rFonts w:ascii="Times New Roman" w:eastAsia="Times New Roman" w:hAnsi="Times New Roman" w:cs="Times New Roman"/>
                <w:sz w:val="26"/>
                <w:szCs w:val="26"/>
                <w:lang w:eastAsia="tr-TR"/>
              </w:rPr>
              <w:t>Gazete’de</w:t>
            </w:r>
            <w:proofErr w:type="spellEnd"/>
            <w:r w:rsidRPr="001618FE">
              <w:rPr>
                <w:rFonts w:ascii="Times New Roman" w:eastAsia="Times New Roman" w:hAnsi="Times New Roman" w:cs="Times New Roman"/>
                <w:sz w:val="26"/>
                <w:szCs w:val="26"/>
                <w:lang w:eastAsia="tr-TR"/>
              </w:rPr>
              <w:t xml:space="preserve"> yayımlanan Kamu İç Kontrol Standartları Tebliğ</w:t>
            </w:r>
            <w:r>
              <w:rPr>
                <w:rFonts w:ascii="Times New Roman" w:eastAsia="Times New Roman" w:hAnsi="Times New Roman" w:cs="Times New Roman"/>
                <w:sz w:val="26"/>
                <w:szCs w:val="26"/>
                <w:lang w:eastAsia="tr-TR"/>
              </w:rPr>
              <w:t>i kapsamında</w:t>
            </w:r>
            <w:r w:rsidRPr="001618FE">
              <w:rPr>
                <w:rFonts w:ascii="Times New Roman" w:eastAsia="Times New Roman" w:hAnsi="Times New Roman" w:cs="Times New Roman"/>
                <w:sz w:val="26"/>
                <w:szCs w:val="26"/>
                <w:lang w:eastAsia="tr-TR"/>
              </w:rPr>
              <w:t xml:space="preserve"> kamu idarelerinde iç kontrol sisteminin oluşturulması, </w:t>
            </w:r>
            <w:r w:rsidRPr="001618FE">
              <w:rPr>
                <w:rFonts w:ascii="Times New Roman" w:eastAsia="Times New Roman" w:hAnsi="Times New Roman" w:cs="Times New Roman"/>
                <w:sz w:val="26"/>
                <w:szCs w:val="26"/>
                <w:lang w:eastAsia="tr-TR"/>
              </w:rPr>
              <w:lastRenderedPageBreak/>
              <w:t xml:space="preserve">uygulanması, izlenmesi ve geliştirilmesi </w:t>
            </w:r>
            <w:r>
              <w:rPr>
                <w:rFonts w:ascii="Times New Roman" w:eastAsia="Times New Roman" w:hAnsi="Times New Roman" w:cs="Times New Roman"/>
                <w:sz w:val="26"/>
                <w:szCs w:val="26"/>
                <w:lang w:eastAsia="tr-TR"/>
              </w:rPr>
              <w:t xml:space="preserve">amacıyla </w:t>
            </w:r>
            <w:r w:rsidRPr="001618FE">
              <w:rPr>
                <w:rFonts w:ascii="Times New Roman" w:eastAsia="Times New Roman" w:hAnsi="Times New Roman" w:cs="Times New Roman"/>
                <w:sz w:val="26"/>
                <w:szCs w:val="26"/>
                <w:lang w:eastAsia="tr-TR"/>
              </w:rPr>
              <w:t>hazırlanmıştır.</w:t>
            </w:r>
          </w:p>
          <w:p w14:paraId="36C87D2F"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447738A2" w14:textId="77777777" w:rsidR="00614AB9" w:rsidRPr="002D5F43"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 xml:space="preserve">Görevin Tanımı </w:t>
            </w:r>
          </w:p>
          <w:p w14:paraId="2CC48069" w14:textId="77777777" w:rsidR="00614AB9" w:rsidRDefault="00614AB9" w:rsidP="00FE2BDA">
            <w:pPr>
              <w:spacing w:line="390" w:lineRule="atLeast"/>
              <w:jc w:val="both"/>
              <w:rPr>
                <w:rFonts w:ascii="Times New Roman" w:hAnsi="Times New Roman" w:cs="Times New Roman"/>
                <w:sz w:val="24"/>
                <w:szCs w:val="24"/>
              </w:rPr>
            </w:pPr>
            <w:r>
              <w:rPr>
                <w:rFonts w:ascii="Times New Roman" w:hAnsi="Times New Roman" w:cs="Times New Roman"/>
                <w:sz w:val="24"/>
                <w:szCs w:val="24"/>
              </w:rPr>
              <w:t xml:space="preserve">Çankırı Karatekin </w:t>
            </w:r>
            <w:r w:rsidRPr="002D5F43">
              <w:rPr>
                <w:rFonts w:ascii="Times New Roman" w:hAnsi="Times New Roman" w:cs="Times New Roman"/>
                <w:sz w:val="24"/>
                <w:szCs w:val="24"/>
              </w:rPr>
              <w:t>Üniversitesi üst yönetimi tarafından belirlenen amaç ve il</w:t>
            </w:r>
            <w:r>
              <w:rPr>
                <w:rFonts w:ascii="Times New Roman" w:hAnsi="Times New Roman" w:cs="Times New Roman"/>
                <w:sz w:val="24"/>
                <w:szCs w:val="24"/>
              </w:rPr>
              <w:t>kelere uygun olarak; Fakültenin</w:t>
            </w:r>
            <w:r w:rsidRPr="002D5F43">
              <w:rPr>
                <w:rFonts w:ascii="Times New Roman" w:hAnsi="Times New Roman" w:cs="Times New Roman"/>
                <w:sz w:val="24"/>
                <w:szCs w:val="24"/>
              </w:rPr>
              <w:t xml:space="preserve"> vizyonu, misyonu doğrultusunda eğitim ve öğretimi gerçekleştirmek için </w:t>
            </w:r>
            <w:r>
              <w:rPr>
                <w:rFonts w:ascii="Times New Roman" w:hAnsi="Times New Roman" w:cs="Times New Roman"/>
                <w:sz w:val="24"/>
                <w:szCs w:val="24"/>
              </w:rPr>
              <w:t xml:space="preserve">fakültenin </w:t>
            </w:r>
            <w:r w:rsidRPr="002D5F43">
              <w:rPr>
                <w:rFonts w:ascii="Times New Roman" w:hAnsi="Times New Roman" w:cs="Times New Roman"/>
                <w:sz w:val="24"/>
                <w:szCs w:val="24"/>
              </w:rPr>
              <w:t xml:space="preserve">gerekli </w:t>
            </w:r>
            <w:r>
              <w:rPr>
                <w:rFonts w:ascii="Times New Roman" w:hAnsi="Times New Roman" w:cs="Times New Roman"/>
                <w:sz w:val="24"/>
                <w:szCs w:val="24"/>
              </w:rPr>
              <w:t xml:space="preserve">tüm faaliyetlerinin etkili-ekonomik-verimli bir şekilde ve görevi kapsamındaki mevzuata </w:t>
            </w:r>
            <w:r w:rsidRPr="002D5F43">
              <w:rPr>
                <w:rFonts w:ascii="Times New Roman" w:hAnsi="Times New Roman" w:cs="Times New Roman"/>
                <w:sz w:val="24"/>
                <w:szCs w:val="24"/>
              </w:rPr>
              <w:t xml:space="preserve">uygun olarak </w:t>
            </w:r>
            <w:r>
              <w:rPr>
                <w:rFonts w:ascii="Times New Roman" w:hAnsi="Times New Roman" w:cs="Times New Roman"/>
                <w:sz w:val="24"/>
                <w:szCs w:val="24"/>
              </w:rPr>
              <w:t>yürütülmesi amacıyla çalışmalar yapmaktadır.</w:t>
            </w:r>
          </w:p>
          <w:p w14:paraId="097F02A8" w14:textId="77777777" w:rsidR="00614AB9" w:rsidRPr="002D5F43" w:rsidRDefault="00614AB9" w:rsidP="00FE2BDA">
            <w:pPr>
              <w:spacing w:line="390" w:lineRule="atLeast"/>
              <w:jc w:val="both"/>
              <w:rPr>
                <w:rFonts w:ascii="Times New Roman" w:eastAsia="Times New Roman" w:hAnsi="Times New Roman" w:cs="Times New Roman"/>
                <w:sz w:val="24"/>
                <w:szCs w:val="24"/>
                <w:lang w:eastAsia="tr-TR"/>
              </w:rPr>
            </w:pPr>
          </w:p>
          <w:p w14:paraId="68959795" w14:textId="77777777" w:rsidR="00614AB9"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Görev, Yetki ve Sorumluluklar</w:t>
            </w:r>
          </w:p>
          <w:p w14:paraId="4DE523F1" w14:textId="77777777" w:rsidR="00614AB9" w:rsidRPr="00BF794C" w:rsidRDefault="00614AB9" w:rsidP="00614AB9">
            <w:pPr>
              <w:pStyle w:val="ListeParagraf"/>
              <w:numPr>
                <w:ilvl w:val="0"/>
                <w:numId w:val="14"/>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Eğitim-öğretim faaliyetlerinde bulunmak.</w:t>
            </w:r>
          </w:p>
          <w:p w14:paraId="6AA0B535" w14:textId="77777777" w:rsidR="00614AB9" w:rsidRDefault="00614AB9" w:rsidP="00614AB9">
            <w:pPr>
              <w:pStyle w:val="ListeParagraf"/>
              <w:numPr>
                <w:ilvl w:val="0"/>
                <w:numId w:val="14"/>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Öğrenci danışmanlık hizmetlerine katılmak.</w:t>
            </w:r>
          </w:p>
          <w:p w14:paraId="3254983C" w14:textId="77777777" w:rsidR="00614AB9" w:rsidRDefault="00614AB9" w:rsidP="00614AB9">
            <w:pPr>
              <w:pStyle w:val="ListeParagraf"/>
              <w:numPr>
                <w:ilvl w:val="0"/>
                <w:numId w:val="14"/>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Bölümün eğitim-öğretim faaliyetleri, stratejik plan, performans programı ve faaliyet raporu gibi her yıl zorunlu yapılması gereken çalışmalara katılmak.</w:t>
            </w:r>
          </w:p>
          <w:p w14:paraId="7260F170" w14:textId="77777777" w:rsidR="00614AB9" w:rsidRPr="00D32EC7" w:rsidRDefault="00614AB9" w:rsidP="00614AB9">
            <w:pPr>
              <w:pStyle w:val="ListeParagraf"/>
              <w:numPr>
                <w:ilvl w:val="0"/>
                <w:numId w:val="14"/>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Uygun görülen toplantılara katılmak, bölümünün faaliyetlerine destek vermek.</w:t>
            </w:r>
          </w:p>
          <w:p w14:paraId="0C1B4602" w14:textId="77777777" w:rsidR="00614AB9" w:rsidRPr="002D5F43" w:rsidRDefault="00614AB9" w:rsidP="00614AB9">
            <w:pPr>
              <w:pStyle w:val="ListeParagraf"/>
              <w:numPr>
                <w:ilvl w:val="0"/>
                <w:numId w:val="14"/>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Kaynakların verimli, etkin ve ekonomik kullanılmasını sağlamak.</w:t>
            </w:r>
          </w:p>
          <w:p w14:paraId="0D5978FF" w14:textId="77777777" w:rsidR="00614AB9" w:rsidRDefault="00614AB9" w:rsidP="00614AB9">
            <w:pPr>
              <w:pStyle w:val="ListeParagraf"/>
              <w:numPr>
                <w:ilvl w:val="0"/>
                <w:numId w:val="14"/>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Kanun ve yönetmeliklerle kendisine verilen diğer görevleri yapmak.</w:t>
            </w:r>
          </w:p>
          <w:p w14:paraId="3C837FF1" w14:textId="77777777" w:rsidR="00614AB9" w:rsidRPr="00E637BD" w:rsidRDefault="00614AB9" w:rsidP="00614AB9">
            <w:pPr>
              <w:pStyle w:val="ListeParagraf"/>
              <w:numPr>
                <w:ilvl w:val="0"/>
                <w:numId w:val="14"/>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Dekan, Dekan Yardımcıları ve Bölüm Başkanı </w:t>
            </w:r>
            <w:r w:rsidRPr="00E637BD">
              <w:rPr>
                <w:rFonts w:ascii="Times New Roman" w:hAnsi="Times New Roman" w:cs="Times New Roman"/>
                <w:sz w:val="24"/>
                <w:szCs w:val="24"/>
              </w:rPr>
              <w:t>tarafından kendisine verilen diğer görevleri yapmak</w:t>
            </w:r>
            <w:r>
              <w:rPr>
                <w:rFonts w:ascii="Times New Roman" w:hAnsi="Times New Roman" w:cs="Times New Roman"/>
                <w:sz w:val="26"/>
                <w:szCs w:val="26"/>
              </w:rPr>
              <w:t>.</w:t>
            </w:r>
          </w:p>
          <w:p w14:paraId="1BD007F6" w14:textId="77777777" w:rsidR="00614AB9" w:rsidRPr="00E637BD" w:rsidRDefault="00614AB9" w:rsidP="00614AB9">
            <w:pPr>
              <w:pStyle w:val="ListeParagraf"/>
              <w:numPr>
                <w:ilvl w:val="0"/>
                <w:numId w:val="14"/>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Öğretim Görevlisi;</w:t>
            </w:r>
            <w:r w:rsidRPr="00E637BD">
              <w:rPr>
                <w:rFonts w:ascii="Times New Roman" w:hAnsi="Times New Roman" w:cs="Times New Roman"/>
                <w:sz w:val="24"/>
                <w:szCs w:val="24"/>
              </w:rPr>
              <w:t xml:space="preserve"> yukarıda yazılı olan bütün bu görevleri kanunlara ve yönetmeliklere uygun </w:t>
            </w:r>
            <w:r>
              <w:rPr>
                <w:rFonts w:ascii="Times New Roman" w:hAnsi="Times New Roman" w:cs="Times New Roman"/>
                <w:sz w:val="24"/>
                <w:szCs w:val="24"/>
              </w:rPr>
              <w:t>olarak yerine getirirken, Dekan, Dekan Yardımcıları, Bölüm Başkanı ve Anabilim Dalı Başkanına</w:t>
            </w:r>
            <w:r w:rsidRPr="00E637BD">
              <w:rPr>
                <w:rFonts w:ascii="Times New Roman" w:hAnsi="Times New Roman" w:cs="Times New Roman"/>
                <w:sz w:val="24"/>
                <w:szCs w:val="24"/>
              </w:rPr>
              <w:t xml:space="preserve"> karşı sorumludur.</w:t>
            </w:r>
          </w:p>
          <w:p w14:paraId="16CE1FD1" w14:textId="77777777" w:rsidR="00614AB9" w:rsidRPr="001618FE" w:rsidRDefault="00614AB9" w:rsidP="00FE2BDA">
            <w:pPr>
              <w:spacing w:line="390" w:lineRule="atLeast"/>
              <w:jc w:val="both"/>
              <w:rPr>
                <w:rFonts w:ascii="Times New Roman" w:eastAsia="Times New Roman" w:hAnsi="Times New Roman" w:cs="Times New Roman"/>
                <w:color w:val="FF0000"/>
                <w:sz w:val="26"/>
                <w:szCs w:val="26"/>
                <w:lang w:eastAsia="tr-TR"/>
              </w:rPr>
            </w:pPr>
          </w:p>
        </w:tc>
      </w:tr>
    </w:tbl>
    <w:p w14:paraId="3AF2CDAC" w14:textId="77777777" w:rsidR="00614AB9" w:rsidRPr="00980F7C" w:rsidRDefault="00614AB9" w:rsidP="00614AB9">
      <w:pPr>
        <w:shd w:val="clear" w:color="auto" w:fill="FFFFFF"/>
        <w:spacing w:after="0" w:line="390" w:lineRule="atLeast"/>
        <w:jc w:val="center"/>
        <w:rPr>
          <w:rFonts w:ascii="Arial" w:eastAsia="Times New Roman" w:hAnsi="Arial" w:cs="Arial"/>
          <w:color w:val="FF0000"/>
          <w:sz w:val="26"/>
          <w:szCs w:val="26"/>
          <w:lang w:eastAsia="tr-TR"/>
        </w:rPr>
      </w:pPr>
      <w:r w:rsidRPr="00980F7C">
        <w:rPr>
          <w:rFonts w:ascii="Arial" w:eastAsia="Times New Roman" w:hAnsi="Arial" w:cs="Arial"/>
          <w:color w:val="FF0000"/>
          <w:sz w:val="26"/>
          <w:szCs w:val="26"/>
          <w:lang w:eastAsia="tr-TR"/>
        </w:rPr>
        <w:lastRenderedPageBreak/>
        <w:t> </w:t>
      </w:r>
    </w:p>
    <w:p w14:paraId="0FC921B8" w14:textId="77777777" w:rsidR="00614AB9" w:rsidRDefault="00614AB9" w:rsidP="00614AB9">
      <w:pPr>
        <w:shd w:val="clear" w:color="auto" w:fill="FFFFFF"/>
        <w:spacing w:after="0" w:line="390" w:lineRule="atLeast"/>
        <w:jc w:val="both"/>
        <w:rPr>
          <w:rFonts w:ascii="Times New Roman" w:eastAsia="Times New Roman" w:hAnsi="Times New Roman" w:cs="Times New Roman"/>
          <w:color w:val="000000"/>
          <w:sz w:val="26"/>
          <w:szCs w:val="26"/>
          <w:lang w:eastAsia="tr-TR"/>
        </w:rPr>
      </w:pPr>
    </w:p>
    <w:p w14:paraId="321F4857" w14:textId="77777777" w:rsidR="00614AB9" w:rsidRPr="00980F7C" w:rsidRDefault="00614AB9" w:rsidP="00614AB9">
      <w:pPr>
        <w:shd w:val="clear" w:color="auto" w:fill="FFFFFF"/>
        <w:spacing w:after="0" w:line="390" w:lineRule="atLeast"/>
        <w:ind w:firstLine="708"/>
        <w:jc w:val="both"/>
        <w:rPr>
          <w:rFonts w:ascii="Times New Roman" w:eastAsia="Times New Roman" w:hAnsi="Times New Roman" w:cs="Times New Roman"/>
          <w:color w:val="000000"/>
          <w:sz w:val="40"/>
          <w:szCs w:val="40"/>
          <w:lang w:eastAsia="tr-TR"/>
        </w:rPr>
      </w:pPr>
    </w:p>
    <w:p w14:paraId="752709CB" w14:textId="77777777" w:rsidR="00614AB9" w:rsidRDefault="00614AB9" w:rsidP="00614AB9"/>
    <w:tbl>
      <w:tblPr>
        <w:tblStyle w:val="TabloKlavuzu"/>
        <w:tblW w:w="9619" w:type="dxa"/>
        <w:tblLayout w:type="fixed"/>
        <w:tblLook w:val="04A0" w:firstRow="1" w:lastRow="0" w:firstColumn="1" w:lastColumn="0" w:noHBand="0" w:noVBand="1"/>
      </w:tblPr>
      <w:tblGrid>
        <w:gridCol w:w="2187"/>
        <w:gridCol w:w="3195"/>
        <w:gridCol w:w="4237"/>
      </w:tblGrid>
      <w:tr w:rsidR="00614AB9" w14:paraId="7CCC3661" w14:textId="77777777" w:rsidTr="00FE2BDA">
        <w:tc>
          <w:tcPr>
            <w:tcW w:w="9619" w:type="dxa"/>
            <w:gridSpan w:val="3"/>
          </w:tcPr>
          <w:p w14:paraId="34640979" w14:textId="77777777" w:rsidR="00614AB9" w:rsidRPr="002B4302" w:rsidRDefault="00614AB9" w:rsidP="00FE2BDA">
            <w:pPr>
              <w:jc w:val="center"/>
              <w:rPr>
                <w:rFonts w:ascii="Times New Roman" w:hAnsi="Times New Roman" w:cs="Times New Roman"/>
                <w:b/>
                <w:sz w:val="28"/>
                <w:szCs w:val="28"/>
              </w:rPr>
            </w:pPr>
            <w:r w:rsidRPr="002B4302">
              <w:rPr>
                <w:rFonts w:ascii="Times New Roman" w:hAnsi="Times New Roman" w:cs="Times New Roman"/>
                <w:b/>
                <w:sz w:val="28"/>
                <w:szCs w:val="28"/>
              </w:rPr>
              <w:t>GÖREV TANIMI FORMU</w:t>
            </w:r>
          </w:p>
        </w:tc>
      </w:tr>
      <w:tr w:rsidR="00614AB9" w14:paraId="2598C2D9" w14:textId="77777777" w:rsidTr="00FE2BDA">
        <w:tc>
          <w:tcPr>
            <w:tcW w:w="2187" w:type="dxa"/>
            <w:vMerge w:val="restart"/>
            <w:vAlign w:val="center"/>
          </w:tcPr>
          <w:p w14:paraId="414F15C2" w14:textId="77777777" w:rsidR="00614AB9" w:rsidRPr="002B4302" w:rsidRDefault="00614AB9" w:rsidP="00FE2BDA">
            <w:pPr>
              <w:jc w:val="center"/>
              <w:rPr>
                <w:rFonts w:ascii="Times New Roman" w:hAnsi="Times New Roman" w:cs="Times New Roman"/>
                <w:b/>
                <w:sz w:val="36"/>
                <w:szCs w:val="36"/>
              </w:rPr>
            </w:pPr>
            <w:r w:rsidRPr="002B4302">
              <w:rPr>
                <w:rFonts w:ascii="Times New Roman" w:hAnsi="Times New Roman" w:cs="Times New Roman"/>
                <w:b/>
                <w:sz w:val="36"/>
                <w:szCs w:val="36"/>
              </w:rPr>
              <w:t>KURUM BİLGİLERİ</w:t>
            </w:r>
          </w:p>
        </w:tc>
        <w:tc>
          <w:tcPr>
            <w:tcW w:w="3195" w:type="dxa"/>
          </w:tcPr>
          <w:p w14:paraId="12028A52"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Birim</w:t>
            </w:r>
          </w:p>
        </w:tc>
        <w:tc>
          <w:tcPr>
            <w:tcW w:w="4237" w:type="dxa"/>
          </w:tcPr>
          <w:p w14:paraId="06813346"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Çankırı Karatekin Üniversitesi</w:t>
            </w:r>
          </w:p>
        </w:tc>
      </w:tr>
      <w:tr w:rsidR="00614AB9" w14:paraId="3CBE7ED9" w14:textId="77777777" w:rsidTr="00FE2BDA">
        <w:tc>
          <w:tcPr>
            <w:tcW w:w="2187" w:type="dxa"/>
            <w:vMerge/>
          </w:tcPr>
          <w:p w14:paraId="7077BE12" w14:textId="77777777" w:rsidR="00614AB9" w:rsidRDefault="00614AB9" w:rsidP="00FE2BDA">
            <w:pPr>
              <w:rPr>
                <w:rFonts w:ascii="Times New Roman" w:hAnsi="Times New Roman" w:cs="Times New Roman"/>
                <w:sz w:val="40"/>
                <w:szCs w:val="40"/>
              </w:rPr>
            </w:pPr>
          </w:p>
        </w:tc>
        <w:tc>
          <w:tcPr>
            <w:tcW w:w="3195" w:type="dxa"/>
          </w:tcPr>
          <w:p w14:paraId="3CC39E11"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Birim</w:t>
            </w:r>
          </w:p>
        </w:tc>
        <w:tc>
          <w:tcPr>
            <w:tcW w:w="4237" w:type="dxa"/>
          </w:tcPr>
          <w:p w14:paraId="3793D0D0"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İnsan ve Toplum Bilimleri</w:t>
            </w:r>
            <w:r w:rsidRPr="002B4302">
              <w:rPr>
                <w:rFonts w:ascii="Times New Roman" w:hAnsi="Times New Roman" w:cs="Times New Roman"/>
                <w:sz w:val="26"/>
                <w:szCs w:val="26"/>
              </w:rPr>
              <w:t xml:space="preserve"> Fakültesi Dekanlığı</w:t>
            </w:r>
          </w:p>
        </w:tc>
      </w:tr>
      <w:tr w:rsidR="00614AB9" w14:paraId="234B7EB9" w14:textId="77777777" w:rsidTr="00FE2BDA">
        <w:tc>
          <w:tcPr>
            <w:tcW w:w="2187" w:type="dxa"/>
            <w:vMerge/>
          </w:tcPr>
          <w:p w14:paraId="73152904" w14:textId="77777777" w:rsidR="00614AB9" w:rsidRDefault="00614AB9" w:rsidP="00FE2BDA">
            <w:pPr>
              <w:rPr>
                <w:rFonts w:ascii="Times New Roman" w:hAnsi="Times New Roman" w:cs="Times New Roman"/>
                <w:sz w:val="40"/>
                <w:szCs w:val="40"/>
              </w:rPr>
            </w:pPr>
          </w:p>
        </w:tc>
        <w:tc>
          <w:tcPr>
            <w:tcW w:w="3195" w:type="dxa"/>
          </w:tcPr>
          <w:p w14:paraId="0DD364A9"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Görevi</w:t>
            </w:r>
          </w:p>
        </w:tc>
        <w:tc>
          <w:tcPr>
            <w:tcW w:w="4237" w:type="dxa"/>
          </w:tcPr>
          <w:p w14:paraId="01C95195"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Araştırma Görevlisi</w:t>
            </w:r>
          </w:p>
        </w:tc>
      </w:tr>
      <w:tr w:rsidR="00614AB9" w14:paraId="72FB6DA3" w14:textId="77777777" w:rsidTr="00FE2BDA">
        <w:tc>
          <w:tcPr>
            <w:tcW w:w="2187" w:type="dxa"/>
            <w:vMerge/>
          </w:tcPr>
          <w:p w14:paraId="22493E87" w14:textId="77777777" w:rsidR="00614AB9" w:rsidRDefault="00614AB9" w:rsidP="00FE2BDA">
            <w:pPr>
              <w:rPr>
                <w:rFonts w:ascii="Times New Roman" w:hAnsi="Times New Roman" w:cs="Times New Roman"/>
                <w:sz w:val="40"/>
                <w:szCs w:val="40"/>
              </w:rPr>
            </w:pPr>
          </w:p>
        </w:tc>
        <w:tc>
          <w:tcPr>
            <w:tcW w:w="3195" w:type="dxa"/>
          </w:tcPr>
          <w:p w14:paraId="6EF077D0"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Yönetici/Yöneticileri</w:t>
            </w:r>
          </w:p>
        </w:tc>
        <w:tc>
          <w:tcPr>
            <w:tcW w:w="4237" w:type="dxa"/>
          </w:tcPr>
          <w:p w14:paraId="1A315E4D"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Dekan-Dekan Yardımcıları-Bölüm Başkanı-Anabilim Dalı Başkanı</w:t>
            </w:r>
          </w:p>
        </w:tc>
      </w:tr>
      <w:tr w:rsidR="00614AB9" w14:paraId="7673028C" w14:textId="77777777" w:rsidTr="00FE2BDA">
        <w:tc>
          <w:tcPr>
            <w:tcW w:w="2187" w:type="dxa"/>
            <w:vMerge/>
          </w:tcPr>
          <w:p w14:paraId="32A9F2DD" w14:textId="77777777" w:rsidR="00614AB9" w:rsidRDefault="00614AB9" w:rsidP="00FE2BDA">
            <w:pPr>
              <w:rPr>
                <w:rFonts w:ascii="Times New Roman" w:hAnsi="Times New Roman" w:cs="Times New Roman"/>
                <w:sz w:val="40"/>
                <w:szCs w:val="40"/>
              </w:rPr>
            </w:pPr>
          </w:p>
        </w:tc>
        <w:tc>
          <w:tcPr>
            <w:tcW w:w="3195" w:type="dxa"/>
          </w:tcPr>
          <w:p w14:paraId="3CD6CA73"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Astları</w:t>
            </w:r>
          </w:p>
        </w:tc>
        <w:tc>
          <w:tcPr>
            <w:tcW w:w="4237" w:type="dxa"/>
          </w:tcPr>
          <w:p w14:paraId="1721602B" w14:textId="77777777" w:rsidR="00614AB9" w:rsidRPr="002B4302" w:rsidRDefault="00614AB9" w:rsidP="00FE2BDA">
            <w:pPr>
              <w:rPr>
                <w:rFonts w:ascii="Times New Roman" w:hAnsi="Times New Roman" w:cs="Times New Roman"/>
                <w:sz w:val="26"/>
                <w:szCs w:val="26"/>
              </w:rPr>
            </w:pPr>
          </w:p>
        </w:tc>
      </w:tr>
    </w:tbl>
    <w:p w14:paraId="3535A627" w14:textId="77777777" w:rsidR="00614AB9" w:rsidRPr="00980F7C" w:rsidRDefault="00614AB9" w:rsidP="00614AB9">
      <w:pPr>
        <w:rPr>
          <w:rFonts w:ascii="Times New Roman" w:hAnsi="Times New Roman" w:cs="Times New Roman"/>
          <w:sz w:val="40"/>
          <w:szCs w:val="40"/>
        </w:rPr>
      </w:pPr>
    </w:p>
    <w:tbl>
      <w:tblPr>
        <w:tblStyle w:val="TabloKlavuzu"/>
        <w:tblW w:w="9606" w:type="dxa"/>
        <w:tblLook w:val="04A0" w:firstRow="1" w:lastRow="0" w:firstColumn="1" w:lastColumn="0" w:noHBand="0" w:noVBand="1"/>
      </w:tblPr>
      <w:tblGrid>
        <w:gridCol w:w="9606"/>
      </w:tblGrid>
      <w:tr w:rsidR="00614AB9" w14:paraId="35CAE2BC" w14:textId="77777777" w:rsidTr="00FE2BDA">
        <w:tc>
          <w:tcPr>
            <w:tcW w:w="9606" w:type="dxa"/>
          </w:tcPr>
          <w:p w14:paraId="6633F238"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Bu görev tanımı formu;</w:t>
            </w:r>
          </w:p>
          <w:p w14:paraId="71E03631"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418BEC90"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 xml:space="preserve">26.12.2007 tarihli ve 26738 sayılı </w:t>
            </w:r>
            <w:proofErr w:type="gramStart"/>
            <w:r w:rsidRPr="001618FE">
              <w:rPr>
                <w:rFonts w:ascii="Times New Roman" w:eastAsia="Times New Roman" w:hAnsi="Times New Roman" w:cs="Times New Roman"/>
                <w:sz w:val="26"/>
                <w:szCs w:val="26"/>
                <w:lang w:eastAsia="tr-TR"/>
              </w:rPr>
              <w:t>Resmi</w:t>
            </w:r>
            <w:proofErr w:type="gramEnd"/>
            <w:r w:rsidRPr="001618FE">
              <w:rPr>
                <w:rFonts w:ascii="Times New Roman" w:eastAsia="Times New Roman" w:hAnsi="Times New Roman" w:cs="Times New Roman"/>
                <w:sz w:val="26"/>
                <w:szCs w:val="26"/>
                <w:lang w:eastAsia="tr-TR"/>
              </w:rPr>
              <w:t xml:space="preserve"> </w:t>
            </w:r>
            <w:proofErr w:type="spellStart"/>
            <w:r w:rsidRPr="001618FE">
              <w:rPr>
                <w:rFonts w:ascii="Times New Roman" w:eastAsia="Times New Roman" w:hAnsi="Times New Roman" w:cs="Times New Roman"/>
                <w:sz w:val="26"/>
                <w:szCs w:val="26"/>
                <w:lang w:eastAsia="tr-TR"/>
              </w:rPr>
              <w:t>Gazete’de</w:t>
            </w:r>
            <w:proofErr w:type="spellEnd"/>
            <w:r w:rsidRPr="001618FE">
              <w:rPr>
                <w:rFonts w:ascii="Times New Roman" w:eastAsia="Times New Roman" w:hAnsi="Times New Roman" w:cs="Times New Roman"/>
                <w:sz w:val="26"/>
                <w:szCs w:val="26"/>
                <w:lang w:eastAsia="tr-TR"/>
              </w:rPr>
              <w:t xml:space="preserve"> yayımlanan Kamu İç Kontrol Standartları Tebliğ</w:t>
            </w:r>
            <w:r>
              <w:rPr>
                <w:rFonts w:ascii="Times New Roman" w:eastAsia="Times New Roman" w:hAnsi="Times New Roman" w:cs="Times New Roman"/>
                <w:sz w:val="26"/>
                <w:szCs w:val="26"/>
                <w:lang w:eastAsia="tr-TR"/>
              </w:rPr>
              <w:t>i kapsamında</w:t>
            </w:r>
            <w:r w:rsidRPr="001618FE">
              <w:rPr>
                <w:rFonts w:ascii="Times New Roman" w:eastAsia="Times New Roman" w:hAnsi="Times New Roman" w:cs="Times New Roman"/>
                <w:sz w:val="26"/>
                <w:szCs w:val="26"/>
                <w:lang w:eastAsia="tr-TR"/>
              </w:rPr>
              <w:t xml:space="preserve"> kamu idarelerinde iç kontrol sisteminin oluşturulması, uygulanması, izlenmesi ve geliştirilmesi </w:t>
            </w:r>
            <w:r>
              <w:rPr>
                <w:rFonts w:ascii="Times New Roman" w:eastAsia="Times New Roman" w:hAnsi="Times New Roman" w:cs="Times New Roman"/>
                <w:sz w:val="26"/>
                <w:szCs w:val="26"/>
                <w:lang w:eastAsia="tr-TR"/>
              </w:rPr>
              <w:t>amacıyla</w:t>
            </w:r>
            <w:r w:rsidRPr="001618FE">
              <w:rPr>
                <w:rFonts w:ascii="Times New Roman" w:eastAsia="Times New Roman" w:hAnsi="Times New Roman" w:cs="Times New Roman"/>
                <w:sz w:val="26"/>
                <w:szCs w:val="26"/>
                <w:lang w:eastAsia="tr-TR"/>
              </w:rPr>
              <w:t xml:space="preserve"> hazırlanmıştır.</w:t>
            </w:r>
          </w:p>
          <w:p w14:paraId="2FFF2668"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6A71324E" w14:textId="77777777" w:rsidR="00614AB9" w:rsidRPr="002D5F43"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 xml:space="preserve">Görevin Tanımı </w:t>
            </w:r>
          </w:p>
          <w:p w14:paraId="13A3C1F7" w14:textId="77777777" w:rsidR="00614AB9" w:rsidRDefault="00614AB9" w:rsidP="00FE2BDA">
            <w:pPr>
              <w:spacing w:line="390" w:lineRule="atLeast"/>
              <w:jc w:val="both"/>
              <w:rPr>
                <w:rFonts w:ascii="Times New Roman" w:hAnsi="Times New Roman" w:cs="Times New Roman"/>
                <w:sz w:val="24"/>
                <w:szCs w:val="24"/>
              </w:rPr>
            </w:pPr>
            <w:r>
              <w:rPr>
                <w:rFonts w:ascii="Times New Roman" w:hAnsi="Times New Roman" w:cs="Times New Roman"/>
                <w:sz w:val="24"/>
                <w:szCs w:val="24"/>
              </w:rPr>
              <w:t xml:space="preserve">Çankırı Karatekin </w:t>
            </w:r>
            <w:r w:rsidRPr="002D5F43">
              <w:rPr>
                <w:rFonts w:ascii="Times New Roman" w:hAnsi="Times New Roman" w:cs="Times New Roman"/>
                <w:sz w:val="24"/>
                <w:szCs w:val="24"/>
              </w:rPr>
              <w:t>Üniversitesi üst yönetimi tarafından belirlenen amaç ve il</w:t>
            </w:r>
            <w:r>
              <w:rPr>
                <w:rFonts w:ascii="Times New Roman" w:hAnsi="Times New Roman" w:cs="Times New Roman"/>
                <w:sz w:val="24"/>
                <w:szCs w:val="24"/>
              </w:rPr>
              <w:t>kelere uygun olarak; Fakültenin</w:t>
            </w:r>
            <w:r w:rsidRPr="002D5F43">
              <w:rPr>
                <w:rFonts w:ascii="Times New Roman" w:hAnsi="Times New Roman" w:cs="Times New Roman"/>
                <w:sz w:val="24"/>
                <w:szCs w:val="24"/>
              </w:rPr>
              <w:t xml:space="preserve"> vizyonu, misyonu doğrultusunda eğitim ve öğretimi gerçekleştirmek için </w:t>
            </w:r>
            <w:r>
              <w:rPr>
                <w:rFonts w:ascii="Times New Roman" w:hAnsi="Times New Roman" w:cs="Times New Roman"/>
                <w:sz w:val="24"/>
                <w:szCs w:val="24"/>
              </w:rPr>
              <w:t xml:space="preserve">fakültenin </w:t>
            </w:r>
            <w:r w:rsidRPr="002D5F43">
              <w:rPr>
                <w:rFonts w:ascii="Times New Roman" w:hAnsi="Times New Roman" w:cs="Times New Roman"/>
                <w:sz w:val="24"/>
                <w:szCs w:val="24"/>
              </w:rPr>
              <w:t>gerekli tüm faaliy</w:t>
            </w:r>
            <w:r>
              <w:rPr>
                <w:rFonts w:ascii="Times New Roman" w:hAnsi="Times New Roman" w:cs="Times New Roman"/>
                <w:sz w:val="24"/>
                <w:szCs w:val="24"/>
              </w:rPr>
              <w:t>etlerinin etkili-ekonomik-verimli bir şekilde</w:t>
            </w:r>
            <w:r w:rsidRPr="002D5F43">
              <w:rPr>
                <w:rFonts w:ascii="Times New Roman" w:hAnsi="Times New Roman" w:cs="Times New Roman"/>
                <w:sz w:val="24"/>
                <w:szCs w:val="24"/>
              </w:rPr>
              <w:t xml:space="preserve"> </w:t>
            </w:r>
            <w:r>
              <w:rPr>
                <w:rFonts w:ascii="Times New Roman" w:hAnsi="Times New Roman" w:cs="Times New Roman"/>
                <w:sz w:val="24"/>
                <w:szCs w:val="24"/>
              </w:rPr>
              <w:t xml:space="preserve">ve görevi kapsamındaki mevzuata </w:t>
            </w:r>
            <w:r w:rsidRPr="002D5F43">
              <w:rPr>
                <w:rFonts w:ascii="Times New Roman" w:hAnsi="Times New Roman" w:cs="Times New Roman"/>
                <w:sz w:val="24"/>
                <w:szCs w:val="24"/>
              </w:rPr>
              <w:t>uygun olarak yürütülm</w:t>
            </w:r>
            <w:r>
              <w:rPr>
                <w:rFonts w:ascii="Times New Roman" w:hAnsi="Times New Roman" w:cs="Times New Roman"/>
                <w:sz w:val="24"/>
                <w:szCs w:val="24"/>
              </w:rPr>
              <w:t>esi amacıyla çalışmalar yapmaktadır.</w:t>
            </w:r>
          </w:p>
          <w:p w14:paraId="0C54DC3A" w14:textId="77777777" w:rsidR="00614AB9" w:rsidRPr="004C7841" w:rsidRDefault="00614AB9" w:rsidP="00FE2BDA">
            <w:pPr>
              <w:spacing w:line="390" w:lineRule="atLeast"/>
              <w:jc w:val="both"/>
              <w:rPr>
                <w:rFonts w:ascii="Times New Roman" w:hAnsi="Times New Roman" w:cs="Times New Roman"/>
                <w:sz w:val="24"/>
                <w:szCs w:val="24"/>
              </w:rPr>
            </w:pPr>
          </w:p>
          <w:p w14:paraId="2E915917" w14:textId="77777777" w:rsidR="00614AB9"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Görev, Yetki ve Sorumluluklar</w:t>
            </w:r>
          </w:p>
          <w:p w14:paraId="19138DCA" w14:textId="77777777" w:rsidR="00614AB9" w:rsidRDefault="00614AB9" w:rsidP="00614AB9">
            <w:pPr>
              <w:pStyle w:val="ListeParagraf"/>
              <w:numPr>
                <w:ilvl w:val="0"/>
                <w:numId w:val="15"/>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Bilimsel araştırma ve faaliyetler bulunmak ve yayınlar yapmak.</w:t>
            </w:r>
          </w:p>
          <w:p w14:paraId="1E334E55" w14:textId="77777777" w:rsidR="00614AB9" w:rsidRDefault="00614AB9" w:rsidP="00614AB9">
            <w:pPr>
              <w:pStyle w:val="ListeParagraf"/>
              <w:numPr>
                <w:ilvl w:val="0"/>
                <w:numId w:val="15"/>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Ders ve sınav programlarının hazırlanması çalışmalarına katılmak.</w:t>
            </w:r>
          </w:p>
          <w:p w14:paraId="3150E573" w14:textId="77777777" w:rsidR="00614AB9" w:rsidRDefault="00614AB9" w:rsidP="00614AB9">
            <w:pPr>
              <w:pStyle w:val="ListeParagraf"/>
              <w:numPr>
                <w:ilvl w:val="0"/>
                <w:numId w:val="15"/>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Öğrenci danışmanlık hizmetlerine katılmak.</w:t>
            </w:r>
          </w:p>
          <w:p w14:paraId="077F4D10" w14:textId="77777777" w:rsidR="00614AB9" w:rsidRPr="00D32EC7" w:rsidRDefault="00614AB9" w:rsidP="00614AB9">
            <w:pPr>
              <w:pStyle w:val="ListeParagraf"/>
              <w:numPr>
                <w:ilvl w:val="0"/>
                <w:numId w:val="15"/>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Bölümün eğitim-öğretim faaliyetleri, stratejik plan, performans programı ve faaliyet raporu gibi her yıl zorunlu yapılması gereken çalışmalara katılmak.</w:t>
            </w:r>
          </w:p>
          <w:p w14:paraId="39BC21F3" w14:textId="77777777" w:rsidR="00614AB9" w:rsidRPr="002D5F43" w:rsidRDefault="00614AB9" w:rsidP="00614AB9">
            <w:pPr>
              <w:pStyle w:val="ListeParagraf"/>
              <w:numPr>
                <w:ilvl w:val="0"/>
                <w:numId w:val="15"/>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Kaynakların verimli, etkin ve ekonomik kullanılmasını sağlamak.</w:t>
            </w:r>
          </w:p>
          <w:p w14:paraId="016F3788" w14:textId="77777777" w:rsidR="00614AB9" w:rsidRDefault="00614AB9" w:rsidP="00614AB9">
            <w:pPr>
              <w:pStyle w:val="ListeParagraf"/>
              <w:numPr>
                <w:ilvl w:val="0"/>
                <w:numId w:val="15"/>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Kanun ve yönetmeliklerle kendisine verilen diğer görevleri yapmak.</w:t>
            </w:r>
          </w:p>
          <w:p w14:paraId="22B1FE20" w14:textId="77777777" w:rsidR="00614AB9" w:rsidRPr="00E637BD" w:rsidRDefault="00614AB9" w:rsidP="00614AB9">
            <w:pPr>
              <w:pStyle w:val="ListeParagraf"/>
              <w:numPr>
                <w:ilvl w:val="0"/>
                <w:numId w:val="15"/>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Dekan, Dekan Yardımcıları, Bölüm Başkanı ve Anabilim Dalı Başkanı </w:t>
            </w:r>
            <w:r w:rsidRPr="00E637BD">
              <w:rPr>
                <w:rFonts w:ascii="Times New Roman" w:hAnsi="Times New Roman" w:cs="Times New Roman"/>
                <w:sz w:val="24"/>
                <w:szCs w:val="24"/>
              </w:rPr>
              <w:t>tarafından kendisine verilen diğer görevleri yapmak</w:t>
            </w:r>
            <w:r>
              <w:rPr>
                <w:rFonts w:ascii="Times New Roman" w:hAnsi="Times New Roman" w:cs="Times New Roman"/>
                <w:sz w:val="26"/>
                <w:szCs w:val="26"/>
              </w:rPr>
              <w:t>.</w:t>
            </w:r>
          </w:p>
          <w:p w14:paraId="216EE16D" w14:textId="77777777" w:rsidR="00614AB9" w:rsidRPr="001618FE" w:rsidRDefault="00614AB9" w:rsidP="00614AB9">
            <w:pPr>
              <w:pStyle w:val="ListeParagraf"/>
              <w:numPr>
                <w:ilvl w:val="0"/>
                <w:numId w:val="15"/>
              </w:numPr>
              <w:spacing w:line="390" w:lineRule="atLeast"/>
              <w:jc w:val="both"/>
              <w:rPr>
                <w:rFonts w:ascii="Times New Roman" w:eastAsia="Times New Roman" w:hAnsi="Times New Roman" w:cs="Times New Roman"/>
                <w:color w:val="FF0000"/>
                <w:sz w:val="26"/>
                <w:szCs w:val="26"/>
                <w:lang w:eastAsia="tr-TR"/>
              </w:rPr>
            </w:pPr>
            <w:r>
              <w:rPr>
                <w:rFonts w:ascii="Times New Roman" w:hAnsi="Times New Roman" w:cs="Times New Roman"/>
                <w:sz w:val="24"/>
                <w:szCs w:val="24"/>
              </w:rPr>
              <w:t>Araştırma Görevlisi,</w:t>
            </w:r>
            <w:r w:rsidRPr="00E637BD">
              <w:rPr>
                <w:rFonts w:ascii="Times New Roman" w:hAnsi="Times New Roman" w:cs="Times New Roman"/>
                <w:sz w:val="24"/>
                <w:szCs w:val="24"/>
              </w:rPr>
              <w:t xml:space="preserve"> yukarıda yazılı olan bütün bu görevleri kanunlara ve yönetmeliklere uygun </w:t>
            </w:r>
            <w:r>
              <w:rPr>
                <w:rFonts w:ascii="Times New Roman" w:hAnsi="Times New Roman" w:cs="Times New Roman"/>
                <w:sz w:val="24"/>
                <w:szCs w:val="24"/>
              </w:rPr>
              <w:t xml:space="preserve">olarak yerine getirirken, Dekan, Dekan Yardımcıları, Bölüm Başkanı ve Anabilim </w:t>
            </w:r>
            <w:r>
              <w:rPr>
                <w:rFonts w:ascii="Times New Roman" w:hAnsi="Times New Roman" w:cs="Times New Roman"/>
                <w:sz w:val="24"/>
                <w:szCs w:val="24"/>
              </w:rPr>
              <w:lastRenderedPageBreak/>
              <w:t>Dalı Başkanına</w:t>
            </w:r>
            <w:r w:rsidRPr="00E637BD">
              <w:rPr>
                <w:rFonts w:ascii="Times New Roman" w:hAnsi="Times New Roman" w:cs="Times New Roman"/>
                <w:sz w:val="24"/>
                <w:szCs w:val="24"/>
              </w:rPr>
              <w:t xml:space="preserve"> karşı sorumludur.</w:t>
            </w:r>
          </w:p>
        </w:tc>
      </w:tr>
    </w:tbl>
    <w:p w14:paraId="4369171B" w14:textId="77777777" w:rsidR="00614AB9" w:rsidRPr="00980F7C" w:rsidRDefault="00614AB9" w:rsidP="00614AB9">
      <w:pPr>
        <w:shd w:val="clear" w:color="auto" w:fill="FFFFFF"/>
        <w:spacing w:after="0" w:line="390" w:lineRule="atLeast"/>
        <w:jc w:val="center"/>
        <w:rPr>
          <w:rFonts w:ascii="Arial" w:eastAsia="Times New Roman" w:hAnsi="Arial" w:cs="Arial"/>
          <w:color w:val="FF0000"/>
          <w:sz w:val="26"/>
          <w:szCs w:val="26"/>
          <w:lang w:eastAsia="tr-TR"/>
        </w:rPr>
      </w:pPr>
      <w:r w:rsidRPr="00980F7C">
        <w:rPr>
          <w:rFonts w:ascii="Arial" w:eastAsia="Times New Roman" w:hAnsi="Arial" w:cs="Arial"/>
          <w:color w:val="FF0000"/>
          <w:sz w:val="26"/>
          <w:szCs w:val="26"/>
          <w:lang w:eastAsia="tr-TR"/>
        </w:rPr>
        <w:lastRenderedPageBreak/>
        <w:t> </w:t>
      </w:r>
    </w:p>
    <w:p w14:paraId="31A85002" w14:textId="77777777" w:rsidR="00614AB9" w:rsidRDefault="00614AB9" w:rsidP="00614AB9">
      <w:pPr>
        <w:shd w:val="clear" w:color="auto" w:fill="FFFFFF"/>
        <w:spacing w:after="0" w:line="390" w:lineRule="atLeast"/>
        <w:jc w:val="both"/>
        <w:rPr>
          <w:rFonts w:ascii="Times New Roman" w:eastAsia="Times New Roman" w:hAnsi="Times New Roman" w:cs="Times New Roman"/>
          <w:color w:val="000000"/>
          <w:sz w:val="26"/>
          <w:szCs w:val="26"/>
          <w:lang w:eastAsia="tr-TR"/>
        </w:rPr>
      </w:pPr>
    </w:p>
    <w:p w14:paraId="21123778" w14:textId="77777777" w:rsidR="00614AB9" w:rsidRPr="00980F7C" w:rsidRDefault="00614AB9" w:rsidP="00614AB9">
      <w:pPr>
        <w:shd w:val="clear" w:color="auto" w:fill="FFFFFF"/>
        <w:spacing w:after="0" w:line="390" w:lineRule="atLeast"/>
        <w:ind w:firstLine="708"/>
        <w:jc w:val="both"/>
        <w:rPr>
          <w:rFonts w:ascii="Times New Roman" w:eastAsia="Times New Roman" w:hAnsi="Times New Roman" w:cs="Times New Roman"/>
          <w:color w:val="000000"/>
          <w:sz w:val="40"/>
          <w:szCs w:val="40"/>
          <w:lang w:eastAsia="tr-TR"/>
        </w:rPr>
      </w:pPr>
    </w:p>
    <w:p w14:paraId="52E6A8CB" w14:textId="77777777" w:rsidR="00614AB9" w:rsidRDefault="00614AB9" w:rsidP="00614AB9"/>
    <w:tbl>
      <w:tblPr>
        <w:tblStyle w:val="TabloKlavuzu"/>
        <w:tblW w:w="9619" w:type="dxa"/>
        <w:tblLayout w:type="fixed"/>
        <w:tblLook w:val="04A0" w:firstRow="1" w:lastRow="0" w:firstColumn="1" w:lastColumn="0" w:noHBand="0" w:noVBand="1"/>
      </w:tblPr>
      <w:tblGrid>
        <w:gridCol w:w="2187"/>
        <w:gridCol w:w="3195"/>
        <w:gridCol w:w="4237"/>
      </w:tblGrid>
      <w:tr w:rsidR="00614AB9" w14:paraId="5906A501" w14:textId="77777777" w:rsidTr="00FE2BDA">
        <w:tc>
          <w:tcPr>
            <w:tcW w:w="9619" w:type="dxa"/>
            <w:gridSpan w:val="3"/>
          </w:tcPr>
          <w:p w14:paraId="22740C40" w14:textId="77777777" w:rsidR="00614AB9" w:rsidRPr="002B4302" w:rsidRDefault="00614AB9" w:rsidP="00FE2BDA">
            <w:pPr>
              <w:jc w:val="center"/>
              <w:rPr>
                <w:rFonts w:ascii="Times New Roman" w:hAnsi="Times New Roman" w:cs="Times New Roman"/>
                <w:b/>
                <w:sz w:val="28"/>
                <w:szCs w:val="28"/>
              </w:rPr>
            </w:pPr>
            <w:r w:rsidRPr="002B4302">
              <w:rPr>
                <w:rFonts w:ascii="Times New Roman" w:hAnsi="Times New Roman" w:cs="Times New Roman"/>
                <w:b/>
                <w:sz w:val="28"/>
                <w:szCs w:val="28"/>
              </w:rPr>
              <w:t>GÖREV TANIMI FORMU</w:t>
            </w:r>
          </w:p>
        </w:tc>
      </w:tr>
      <w:tr w:rsidR="00614AB9" w14:paraId="7C2AF72E" w14:textId="77777777" w:rsidTr="00FE2BDA">
        <w:tc>
          <w:tcPr>
            <w:tcW w:w="2187" w:type="dxa"/>
            <w:vMerge w:val="restart"/>
            <w:vAlign w:val="center"/>
          </w:tcPr>
          <w:p w14:paraId="6EF4F938" w14:textId="77777777" w:rsidR="00614AB9" w:rsidRPr="002B4302" w:rsidRDefault="00614AB9" w:rsidP="00FE2BDA">
            <w:pPr>
              <w:jc w:val="center"/>
              <w:rPr>
                <w:rFonts w:ascii="Times New Roman" w:hAnsi="Times New Roman" w:cs="Times New Roman"/>
                <w:b/>
                <w:sz w:val="36"/>
                <w:szCs w:val="36"/>
              </w:rPr>
            </w:pPr>
            <w:r w:rsidRPr="002B4302">
              <w:rPr>
                <w:rFonts w:ascii="Times New Roman" w:hAnsi="Times New Roman" w:cs="Times New Roman"/>
                <w:b/>
                <w:sz w:val="36"/>
                <w:szCs w:val="36"/>
              </w:rPr>
              <w:t>KURUM BİLGİLERİ</w:t>
            </w:r>
          </w:p>
        </w:tc>
        <w:tc>
          <w:tcPr>
            <w:tcW w:w="3195" w:type="dxa"/>
          </w:tcPr>
          <w:p w14:paraId="4709BBB9"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Birim</w:t>
            </w:r>
          </w:p>
        </w:tc>
        <w:tc>
          <w:tcPr>
            <w:tcW w:w="4237" w:type="dxa"/>
          </w:tcPr>
          <w:p w14:paraId="5B739514"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Çankırı Karatekin Üniversitesi</w:t>
            </w:r>
          </w:p>
        </w:tc>
      </w:tr>
      <w:tr w:rsidR="00614AB9" w14:paraId="0EB0F63E" w14:textId="77777777" w:rsidTr="00FE2BDA">
        <w:tc>
          <w:tcPr>
            <w:tcW w:w="2187" w:type="dxa"/>
            <w:vMerge/>
          </w:tcPr>
          <w:p w14:paraId="17599487" w14:textId="77777777" w:rsidR="00614AB9" w:rsidRDefault="00614AB9" w:rsidP="00FE2BDA">
            <w:pPr>
              <w:rPr>
                <w:rFonts w:ascii="Times New Roman" w:hAnsi="Times New Roman" w:cs="Times New Roman"/>
                <w:sz w:val="40"/>
                <w:szCs w:val="40"/>
              </w:rPr>
            </w:pPr>
          </w:p>
        </w:tc>
        <w:tc>
          <w:tcPr>
            <w:tcW w:w="3195" w:type="dxa"/>
          </w:tcPr>
          <w:p w14:paraId="62A3B969"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Birim</w:t>
            </w:r>
          </w:p>
        </w:tc>
        <w:tc>
          <w:tcPr>
            <w:tcW w:w="4237" w:type="dxa"/>
          </w:tcPr>
          <w:p w14:paraId="3E0CDE17"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İnsan ve Toplum Bilimleri</w:t>
            </w:r>
            <w:r w:rsidRPr="002B4302">
              <w:rPr>
                <w:rFonts w:ascii="Times New Roman" w:hAnsi="Times New Roman" w:cs="Times New Roman"/>
                <w:sz w:val="26"/>
                <w:szCs w:val="26"/>
              </w:rPr>
              <w:t xml:space="preserve"> Fakültesi Dekanlığı</w:t>
            </w:r>
          </w:p>
        </w:tc>
      </w:tr>
      <w:tr w:rsidR="00614AB9" w14:paraId="45699598" w14:textId="77777777" w:rsidTr="00FE2BDA">
        <w:tc>
          <w:tcPr>
            <w:tcW w:w="2187" w:type="dxa"/>
            <w:vMerge/>
          </w:tcPr>
          <w:p w14:paraId="35E372DA" w14:textId="77777777" w:rsidR="00614AB9" w:rsidRDefault="00614AB9" w:rsidP="00FE2BDA">
            <w:pPr>
              <w:rPr>
                <w:rFonts w:ascii="Times New Roman" w:hAnsi="Times New Roman" w:cs="Times New Roman"/>
                <w:sz w:val="40"/>
                <w:szCs w:val="40"/>
              </w:rPr>
            </w:pPr>
          </w:p>
        </w:tc>
        <w:tc>
          <w:tcPr>
            <w:tcW w:w="3195" w:type="dxa"/>
          </w:tcPr>
          <w:p w14:paraId="71B9F63A"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Görevi</w:t>
            </w:r>
          </w:p>
        </w:tc>
        <w:tc>
          <w:tcPr>
            <w:tcW w:w="4237" w:type="dxa"/>
          </w:tcPr>
          <w:p w14:paraId="0627F188"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Dekan Sekreteri</w:t>
            </w:r>
          </w:p>
        </w:tc>
      </w:tr>
      <w:tr w:rsidR="00614AB9" w14:paraId="69EC4D8F" w14:textId="77777777" w:rsidTr="00FE2BDA">
        <w:tc>
          <w:tcPr>
            <w:tcW w:w="2187" w:type="dxa"/>
            <w:vMerge/>
          </w:tcPr>
          <w:p w14:paraId="7E9CC1FB" w14:textId="77777777" w:rsidR="00614AB9" w:rsidRDefault="00614AB9" w:rsidP="00FE2BDA">
            <w:pPr>
              <w:rPr>
                <w:rFonts w:ascii="Times New Roman" w:hAnsi="Times New Roman" w:cs="Times New Roman"/>
                <w:sz w:val="40"/>
                <w:szCs w:val="40"/>
              </w:rPr>
            </w:pPr>
          </w:p>
        </w:tc>
        <w:tc>
          <w:tcPr>
            <w:tcW w:w="3195" w:type="dxa"/>
          </w:tcPr>
          <w:p w14:paraId="5ECAAB40"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Yönetici/Yöneticileri</w:t>
            </w:r>
          </w:p>
        </w:tc>
        <w:tc>
          <w:tcPr>
            <w:tcW w:w="4237" w:type="dxa"/>
          </w:tcPr>
          <w:p w14:paraId="201893D6"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Dekan/Dekan Yardımcıları/Fakülte Sekreteri</w:t>
            </w:r>
          </w:p>
        </w:tc>
      </w:tr>
      <w:tr w:rsidR="00614AB9" w14:paraId="08854FA0" w14:textId="77777777" w:rsidTr="00FE2BDA">
        <w:tc>
          <w:tcPr>
            <w:tcW w:w="2187" w:type="dxa"/>
            <w:vMerge/>
          </w:tcPr>
          <w:p w14:paraId="29685878" w14:textId="77777777" w:rsidR="00614AB9" w:rsidRDefault="00614AB9" w:rsidP="00FE2BDA">
            <w:pPr>
              <w:rPr>
                <w:rFonts w:ascii="Times New Roman" w:hAnsi="Times New Roman" w:cs="Times New Roman"/>
                <w:sz w:val="40"/>
                <w:szCs w:val="40"/>
              </w:rPr>
            </w:pPr>
          </w:p>
        </w:tc>
        <w:tc>
          <w:tcPr>
            <w:tcW w:w="3195" w:type="dxa"/>
          </w:tcPr>
          <w:p w14:paraId="2316AE31"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Astları</w:t>
            </w:r>
          </w:p>
        </w:tc>
        <w:tc>
          <w:tcPr>
            <w:tcW w:w="4237" w:type="dxa"/>
          </w:tcPr>
          <w:p w14:paraId="382542ED" w14:textId="77777777" w:rsidR="00614AB9" w:rsidRPr="002B4302" w:rsidRDefault="00614AB9" w:rsidP="00FE2BDA">
            <w:pPr>
              <w:rPr>
                <w:rFonts w:ascii="Times New Roman" w:hAnsi="Times New Roman" w:cs="Times New Roman"/>
                <w:sz w:val="26"/>
                <w:szCs w:val="26"/>
              </w:rPr>
            </w:pPr>
          </w:p>
        </w:tc>
      </w:tr>
    </w:tbl>
    <w:p w14:paraId="7D4C5236" w14:textId="77777777" w:rsidR="00614AB9" w:rsidRPr="00980F7C" w:rsidRDefault="00614AB9" w:rsidP="00614AB9">
      <w:pPr>
        <w:rPr>
          <w:rFonts w:ascii="Times New Roman" w:hAnsi="Times New Roman" w:cs="Times New Roman"/>
          <w:sz w:val="40"/>
          <w:szCs w:val="40"/>
        </w:rPr>
      </w:pPr>
    </w:p>
    <w:tbl>
      <w:tblPr>
        <w:tblStyle w:val="TabloKlavuzu"/>
        <w:tblW w:w="9606" w:type="dxa"/>
        <w:tblLook w:val="04A0" w:firstRow="1" w:lastRow="0" w:firstColumn="1" w:lastColumn="0" w:noHBand="0" w:noVBand="1"/>
      </w:tblPr>
      <w:tblGrid>
        <w:gridCol w:w="9606"/>
      </w:tblGrid>
      <w:tr w:rsidR="00614AB9" w14:paraId="51C51DC1" w14:textId="77777777" w:rsidTr="00FE2BDA">
        <w:tc>
          <w:tcPr>
            <w:tcW w:w="9606" w:type="dxa"/>
          </w:tcPr>
          <w:p w14:paraId="73FADE72"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Bu görev tanımı formu;</w:t>
            </w:r>
          </w:p>
          <w:p w14:paraId="7A34ACED"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51DB077E"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 xml:space="preserve">26.12.2007 tarihli ve 26738 sayılı </w:t>
            </w:r>
            <w:proofErr w:type="gramStart"/>
            <w:r w:rsidRPr="001618FE">
              <w:rPr>
                <w:rFonts w:ascii="Times New Roman" w:eastAsia="Times New Roman" w:hAnsi="Times New Roman" w:cs="Times New Roman"/>
                <w:sz w:val="26"/>
                <w:szCs w:val="26"/>
                <w:lang w:eastAsia="tr-TR"/>
              </w:rPr>
              <w:t>Resmi</w:t>
            </w:r>
            <w:proofErr w:type="gramEnd"/>
            <w:r w:rsidRPr="001618FE">
              <w:rPr>
                <w:rFonts w:ascii="Times New Roman" w:eastAsia="Times New Roman" w:hAnsi="Times New Roman" w:cs="Times New Roman"/>
                <w:sz w:val="26"/>
                <w:szCs w:val="26"/>
                <w:lang w:eastAsia="tr-TR"/>
              </w:rPr>
              <w:t xml:space="preserve"> </w:t>
            </w:r>
            <w:proofErr w:type="spellStart"/>
            <w:r w:rsidRPr="001618FE">
              <w:rPr>
                <w:rFonts w:ascii="Times New Roman" w:eastAsia="Times New Roman" w:hAnsi="Times New Roman" w:cs="Times New Roman"/>
                <w:sz w:val="26"/>
                <w:szCs w:val="26"/>
                <w:lang w:eastAsia="tr-TR"/>
              </w:rPr>
              <w:t>Gazete’de</w:t>
            </w:r>
            <w:proofErr w:type="spellEnd"/>
            <w:r w:rsidRPr="001618FE">
              <w:rPr>
                <w:rFonts w:ascii="Times New Roman" w:eastAsia="Times New Roman" w:hAnsi="Times New Roman" w:cs="Times New Roman"/>
                <w:sz w:val="26"/>
                <w:szCs w:val="26"/>
                <w:lang w:eastAsia="tr-TR"/>
              </w:rPr>
              <w:t xml:space="preserve"> yayımlanan Kamu İç Kontrol Standartları Tebliğ</w:t>
            </w:r>
            <w:r>
              <w:rPr>
                <w:rFonts w:ascii="Times New Roman" w:eastAsia="Times New Roman" w:hAnsi="Times New Roman" w:cs="Times New Roman"/>
                <w:sz w:val="26"/>
                <w:szCs w:val="26"/>
                <w:lang w:eastAsia="tr-TR"/>
              </w:rPr>
              <w:t>i kapsamında</w:t>
            </w:r>
            <w:r w:rsidRPr="001618FE">
              <w:rPr>
                <w:rFonts w:ascii="Times New Roman" w:eastAsia="Times New Roman" w:hAnsi="Times New Roman" w:cs="Times New Roman"/>
                <w:sz w:val="26"/>
                <w:szCs w:val="26"/>
                <w:lang w:eastAsia="tr-TR"/>
              </w:rPr>
              <w:t xml:space="preserve"> kamu idarelerinde iç kontrol sisteminin oluşturulması, uygulanması, izlenmesi ve geliştirilmesi </w:t>
            </w:r>
            <w:r>
              <w:rPr>
                <w:rFonts w:ascii="Times New Roman" w:eastAsia="Times New Roman" w:hAnsi="Times New Roman" w:cs="Times New Roman"/>
                <w:sz w:val="26"/>
                <w:szCs w:val="26"/>
                <w:lang w:eastAsia="tr-TR"/>
              </w:rPr>
              <w:t>amacıyla</w:t>
            </w:r>
            <w:r w:rsidRPr="001618FE">
              <w:rPr>
                <w:rFonts w:ascii="Times New Roman" w:eastAsia="Times New Roman" w:hAnsi="Times New Roman" w:cs="Times New Roman"/>
                <w:sz w:val="26"/>
                <w:szCs w:val="26"/>
                <w:lang w:eastAsia="tr-TR"/>
              </w:rPr>
              <w:t xml:space="preserve"> hazırlanmıştır.</w:t>
            </w:r>
          </w:p>
          <w:p w14:paraId="5ABB4F4E"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5EDE37B4" w14:textId="77777777" w:rsidR="00614AB9" w:rsidRPr="00D85442"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 xml:space="preserve">Görevin Tanımı </w:t>
            </w:r>
          </w:p>
          <w:p w14:paraId="0E0BE277" w14:textId="77777777" w:rsidR="00614AB9" w:rsidRDefault="00614AB9" w:rsidP="00FE2BDA">
            <w:pPr>
              <w:spacing w:line="390" w:lineRule="atLeast"/>
              <w:jc w:val="both"/>
              <w:rPr>
                <w:rFonts w:ascii="Times New Roman" w:hAnsi="Times New Roman" w:cs="Times New Roman"/>
                <w:sz w:val="24"/>
                <w:szCs w:val="24"/>
              </w:rPr>
            </w:pPr>
            <w:r>
              <w:rPr>
                <w:rFonts w:ascii="Times New Roman" w:hAnsi="Times New Roman" w:cs="Times New Roman"/>
                <w:sz w:val="24"/>
                <w:szCs w:val="24"/>
              </w:rPr>
              <w:t>Çankırı Karatekin Üniversitesi üst yönetimi tarafından belirlenen amaç ve ilkelere uygun olarak; fakültenin vizyonu, misyonu doğrultusunda fakültenin gerekli tüm faaliyetlerinin etkili-ekonomik-verimli bir şekilde</w:t>
            </w:r>
            <w:r w:rsidRPr="00337093">
              <w:rPr>
                <w:rFonts w:ascii="Times New Roman" w:hAnsi="Times New Roman" w:cs="Times New Roman"/>
                <w:sz w:val="24"/>
                <w:szCs w:val="24"/>
              </w:rPr>
              <w:t xml:space="preserve"> ve görevi kapsamındaki mevzuata uygun olarak yürütülmesi amacıyla </w:t>
            </w:r>
            <w:r>
              <w:rPr>
                <w:rFonts w:ascii="Times New Roman" w:hAnsi="Times New Roman" w:cs="Times New Roman"/>
                <w:sz w:val="24"/>
                <w:szCs w:val="24"/>
              </w:rPr>
              <w:t xml:space="preserve">dekan sekreterliğine ilişkin işlemleri yapmaktadır. </w:t>
            </w:r>
          </w:p>
          <w:p w14:paraId="78FB9C2F" w14:textId="77777777" w:rsidR="00614AB9" w:rsidRPr="00337093" w:rsidRDefault="00614AB9" w:rsidP="00FE2BDA">
            <w:pPr>
              <w:spacing w:line="390" w:lineRule="atLeast"/>
              <w:jc w:val="both"/>
              <w:rPr>
                <w:rFonts w:ascii="Times New Roman" w:eastAsia="Times New Roman" w:hAnsi="Times New Roman" w:cs="Times New Roman"/>
                <w:sz w:val="24"/>
                <w:szCs w:val="24"/>
                <w:lang w:eastAsia="tr-TR"/>
              </w:rPr>
            </w:pPr>
          </w:p>
          <w:p w14:paraId="67A3B6AD" w14:textId="77777777" w:rsidR="00614AB9"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Görev, Yetki ve Sorumluluklar</w:t>
            </w:r>
          </w:p>
          <w:p w14:paraId="0EA3F194" w14:textId="77777777" w:rsidR="00614AB9" w:rsidRDefault="00614AB9" w:rsidP="00614AB9">
            <w:pPr>
              <w:pStyle w:val="ListeParagraf"/>
              <w:numPr>
                <w:ilvl w:val="0"/>
                <w:numId w:val="16"/>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Dekanın görüşme kabullerine ilişkin hizmetleri yürütmek.</w:t>
            </w:r>
          </w:p>
          <w:p w14:paraId="42776F5E" w14:textId="77777777" w:rsidR="00614AB9" w:rsidRDefault="00614AB9" w:rsidP="00614AB9">
            <w:pPr>
              <w:pStyle w:val="ListeParagraf"/>
              <w:numPr>
                <w:ilvl w:val="0"/>
                <w:numId w:val="16"/>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Dekanın özel ve resmi haberleşmelerine ilişkin hizmetleri yürütmek.</w:t>
            </w:r>
          </w:p>
          <w:p w14:paraId="7AF83041" w14:textId="77777777" w:rsidR="00614AB9" w:rsidRDefault="00614AB9" w:rsidP="00614AB9">
            <w:pPr>
              <w:pStyle w:val="ListeParagraf"/>
              <w:numPr>
                <w:ilvl w:val="0"/>
                <w:numId w:val="16"/>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Dekanın özel haberleşme ve gizlilik taşıyan yazışma işlemlerini yürütmek.</w:t>
            </w:r>
          </w:p>
          <w:p w14:paraId="1E6015EA" w14:textId="77777777" w:rsidR="00614AB9" w:rsidRDefault="00614AB9" w:rsidP="00614AB9">
            <w:pPr>
              <w:pStyle w:val="ListeParagraf"/>
              <w:numPr>
                <w:ilvl w:val="0"/>
                <w:numId w:val="16"/>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Dekanın kurum içi ve kurum dışı randevu taleplerini düzenlemek.</w:t>
            </w:r>
          </w:p>
          <w:p w14:paraId="673585DA" w14:textId="77777777" w:rsidR="00614AB9" w:rsidRDefault="00614AB9" w:rsidP="00614AB9">
            <w:pPr>
              <w:pStyle w:val="ListeParagraf"/>
              <w:numPr>
                <w:ilvl w:val="0"/>
                <w:numId w:val="16"/>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Dekan olmadığı zamanlarda gelen ziyaretçileri not ederek dekana iletmek.</w:t>
            </w:r>
          </w:p>
          <w:p w14:paraId="0B5CDFDA" w14:textId="77777777" w:rsidR="00614AB9" w:rsidRDefault="00614AB9" w:rsidP="00614AB9">
            <w:pPr>
              <w:pStyle w:val="ListeParagraf"/>
              <w:numPr>
                <w:ilvl w:val="0"/>
                <w:numId w:val="16"/>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Elektronik posta yoluyla ve mesaj yoluyla gönderilecek olan dekanlık duyurularını göndermek.</w:t>
            </w:r>
          </w:p>
          <w:p w14:paraId="05047801" w14:textId="77777777" w:rsidR="00614AB9" w:rsidRDefault="00614AB9" w:rsidP="00614AB9">
            <w:pPr>
              <w:pStyle w:val="ListeParagraf"/>
              <w:numPr>
                <w:ilvl w:val="0"/>
                <w:numId w:val="16"/>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Randevuları ayarlamak, iç ve dış irtibatı sağlamak ve yönetim, öğretim elemanları ve öğrenciler arasındaki iletişimi sağlamak.</w:t>
            </w:r>
          </w:p>
          <w:p w14:paraId="177C6E9F" w14:textId="77777777" w:rsidR="00614AB9" w:rsidRDefault="00614AB9" w:rsidP="00614AB9">
            <w:pPr>
              <w:pStyle w:val="ListeParagraf"/>
              <w:numPr>
                <w:ilvl w:val="0"/>
                <w:numId w:val="16"/>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Birimi ile ilgili yazıları teslim almak ve tutanakları imzalamak.</w:t>
            </w:r>
          </w:p>
          <w:p w14:paraId="1BAC7C57" w14:textId="77777777" w:rsidR="00614AB9" w:rsidRDefault="00614AB9" w:rsidP="00614AB9">
            <w:pPr>
              <w:pStyle w:val="ListeParagraf"/>
              <w:numPr>
                <w:ilvl w:val="0"/>
                <w:numId w:val="16"/>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Fakülte kurullarına ilişkin toplantı yazışmalarını yapmak.</w:t>
            </w:r>
          </w:p>
          <w:p w14:paraId="432AE062" w14:textId="77777777" w:rsidR="00614AB9" w:rsidRDefault="00614AB9" w:rsidP="00614AB9">
            <w:pPr>
              <w:pStyle w:val="ListeParagraf"/>
              <w:numPr>
                <w:ilvl w:val="0"/>
                <w:numId w:val="16"/>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Fakülte kurullarına ilişkin üyelere mesaj göndermek ve gündem maddelerini oluşturmak.</w:t>
            </w:r>
          </w:p>
          <w:p w14:paraId="5EEEF414" w14:textId="77777777" w:rsidR="00614AB9" w:rsidRDefault="00614AB9" w:rsidP="00614AB9">
            <w:pPr>
              <w:pStyle w:val="ListeParagraf"/>
              <w:numPr>
                <w:ilvl w:val="0"/>
                <w:numId w:val="16"/>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Fakülte kurullarına ilişkin toplantı kararlarını yazmak, imzalarının tamamlanmasını sağlamak ve kararların dosyalama işlemlerini yapmak.</w:t>
            </w:r>
          </w:p>
          <w:p w14:paraId="1016935D" w14:textId="77777777" w:rsidR="00614AB9" w:rsidRDefault="00614AB9" w:rsidP="00614AB9">
            <w:pPr>
              <w:pStyle w:val="ListeParagraf"/>
              <w:numPr>
                <w:ilvl w:val="0"/>
                <w:numId w:val="16"/>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Fakülte kurullarına üye seçim işlemlerini takip etmek.</w:t>
            </w:r>
          </w:p>
          <w:p w14:paraId="4D200012" w14:textId="77777777" w:rsidR="00614AB9" w:rsidRDefault="00614AB9" w:rsidP="00614AB9">
            <w:pPr>
              <w:pStyle w:val="ListeParagraf"/>
              <w:numPr>
                <w:ilvl w:val="0"/>
                <w:numId w:val="16"/>
              </w:numPr>
              <w:spacing w:after="200"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Kaynakların verimli, etkin ve ekonomik kullanılmasını sağlamak.</w:t>
            </w:r>
          </w:p>
          <w:p w14:paraId="5FAF8F99" w14:textId="77777777" w:rsidR="00614AB9" w:rsidRDefault="00614AB9" w:rsidP="00614AB9">
            <w:pPr>
              <w:pStyle w:val="ListeParagraf"/>
              <w:numPr>
                <w:ilvl w:val="0"/>
                <w:numId w:val="16"/>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Kanun ve yönetmeliklerle kendisine verilen diğer görevleri yapmak.</w:t>
            </w:r>
          </w:p>
          <w:p w14:paraId="6D24D159" w14:textId="77777777" w:rsidR="00614AB9" w:rsidRPr="00E637BD" w:rsidRDefault="00614AB9" w:rsidP="00614AB9">
            <w:pPr>
              <w:pStyle w:val="ListeParagraf"/>
              <w:numPr>
                <w:ilvl w:val="0"/>
                <w:numId w:val="16"/>
              </w:numPr>
              <w:spacing w:line="390" w:lineRule="atLeast"/>
              <w:jc w:val="both"/>
              <w:rPr>
                <w:rFonts w:ascii="Times New Roman" w:eastAsia="Times New Roman" w:hAnsi="Times New Roman" w:cs="Times New Roman"/>
                <w:sz w:val="24"/>
                <w:szCs w:val="24"/>
                <w:lang w:eastAsia="tr-TR"/>
              </w:rPr>
            </w:pPr>
            <w:r w:rsidRPr="00E637BD">
              <w:rPr>
                <w:rFonts w:ascii="Times New Roman" w:hAnsi="Times New Roman" w:cs="Times New Roman"/>
                <w:sz w:val="24"/>
                <w:szCs w:val="24"/>
              </w:rPr>
              <w:t>Dekan</w:t>
            </w:r>
            <w:r>
              <w:rPr>
                <w:rFonts w:ascii="Times New Roman" w:hAnsi="Times New Roman" w:cs="Times New Roman"/>
                <w:sz w:val="24"/>
                <w:szCs w:val="24"/>
              </w:rPr>
              <w:t>, Dekan Yardımcıları ve Fakültesi Sekreteri</w:t>
            </w:r>
            <w:r w:rsidRPr="00E637BD">
              <w:rPr>
                <w:rFonts w:ascii="Times New Roman" w:hAnsi="Times New Roman" w:cs="Times New Roman"/>
                <w:sz w:val="24"/>
                <w:szCs w:val="24"/>
              </w:rPr>
              <w:t xml:space="preserve"> tarafından kendisine verilen diğer görevleri yapmak</w:t>
            </w:r>
            <w:r>
              <w:rPr>
                <w:rFonts w:ascii="Times New Roman" w:hAnsi="Times New Roman" w:cs="Times New Roman"/>
                <w:sz w:val="26"/>
                <w:szCs w:val="26"/>
              </w:rPr>
              <w:t>.</w:t>
            </w:r>
          </w:p>
          <w:p w14:paraId="38802B55" w14:textId="77777777" w:rsidR="00614AB9" w:rsidRPr="00E637BD" w:rsidRDefault="00614AB9" w:rsidP="00614AB9">
            <w:pPr>
              <w:pStyle w:val="ListeParagraf"/>
              <w:numPr>
                <w:ilvl w:val="0"/>
                <w:numId w:val="16"/>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Dekan </w:t>
            </w:r>
            <w:r w:rsidRPr="00E637BD">
              <w:rPr>
                <w:rFonts w:ascii="Times New Roman" w:hAnsi="Times New Roman" w:cs="Times New Roman"/>
                <w:sz w:val="24"/>
                <w:szCs w:val="24"/>
              </w:rPr>
              <w:t>Sekreteri, yukarıda yazılı olan bütün bu görevleri kanunlara ve yönetmeliklere uygun olarak yerine getirirken, Dekan</w:t>
            </w:r>
            <w:r>
              <w:rPr>
                <w:rFonts w:ascii="Times New Roman" w:hAnsi="Times New Roman" w:cs="Times New Roman"/>
                <w:sz w:val="24"/>
                <w:szCs w:val="24"/>
              </w:rPr>
              <w:t xml:space="preserve"> ve</w:t>
            </w:r>
            <w:r w:rsidRPr="00E637BD">
              <w:rPr>
                <w:rFonts w:ascii="Times New Roman" w:hAnsi="Times New Roman" w:cs="Times New Roman"/>
                <w:sz w:val="24"/>
                <w:szCs w:val="24"/>
              </w:rPr>
              <w:t xml:space="preserve"> </w:t>
            </w:r>
            <w:r>
              <w:rPr>
                <w:rFonts w:ascii="Times New Roman" w:hAnsi="Times New Roman" w:cs="Times New Roman"/>
                <w:sz w:val="24"/>
                <w:szCs w:val="24"/>
              </w:rPr>
              <w:t>Fakülte Sekreterine</w:t>
            </w:r>
            <w:r w:rsidRPr="00E637BD">
              <w:rPr>
                <w:rFonts w:ascii="Times New Roman" w:hAnsi="Times New Roman" w:cs="Times New Roman"/>
                <w:sz w:val="24"/>
                <w:szCs w:val="24"/>
              </w:rPr>
              <w:t xml:space="preserve"> karşı sorumludur.</w:t>
            </w:r>
          </w:p>
          <w:p w14:paraId="280B3A37" w14:textId="77777777" w:rsidR="00614AB9" w:rsidRPr="001618FE" w:rsidRDefault="00614AB9" w:rsidP="00FE2BDA">
            <w:pPr>
              <w:spacing w:line="390" w:lineRule="atLeast"/>
              <w:jc w:val="both"/>
              <w:rPr>
                <w:rFonts w:ascii="Times New Roman" w:eastAsia="Times New Roman" w:hAnsi="Times New Roman" w:cs="Times New Roman"/>
                <w:color w:val="FF0000"/>
                <w:sz w:val="26"/>
                <w:szCs w:val="26"/>
                <w:lang w:eastAsia="tr-TR"/>
              </w:rPr>
            </w:pPr>
          </w:p>
        </w:tc>
      </w:tr>
    </w:tbl>
    <w:p w14:paraId="121363C9" w14:textId="77777777" w:rsidR="00614AB9" w:rsidRPr="00980F7C" w:rsidRDefault="00614AB9" w:rsidP="00614AB9">
      <w:pPr>
        <w:shd w:val="clear" w:color="auto" w:fill="FFFFFF"/>
        <w:spacing w:after="0" w:line="390" w:lineRule="atLeast"/>
        <w:jc w:val="center"/>
        <w:rPr>
          <w:rFonts w:ascii="Arial" w:eastAsia="Times New Roman" w:hAnsi="Arial" w:cs="Arial"/>
          <w:color w:val="FF0000"/>
          <w:sz w:val="26"/>
          <w:szCs w:val="26"/>
          <w:lang w:eastAsia="tr-TR"/>
        </w:rPr>
      </w:pPr>
      <w:r w:rsidRPr="00980F7C">
        <w:rPr>
          <w:rFonts w:ascii="Arial" w:eastAsia="Times New Roman" w:hAnsi="Arial" w:cs="Arial"/>
          <w:color w:val="FF0000"/>
          <w:sz w:val="26"/>
          <w:szCs w:val="26"/>
          <w:lang w:eastAsia="tr-TR"/>
        </w:rPr>
        <w:lastRenderedPageBreak/>
        <w:t> </w:t>
      </w:r>
    </w:p>
    <w:p w14:paraId="0CE7D45D" w14:textId="77777777" w:rsidR="00614AB9" w:rsidRDefault="00614AB9" w:rsidP="00614AB9">
      <w:pPr>
        <w:shd w:val="clear" w:color="auto" w:fill="FFFFFF"/>
        <w:spacing w:after="0" w:line="390" w:lineRule="atLeast"/>
        <w:jc w:val="both"/>
        <w:rPr>
          <w:rFonts w:ascii="Times New Roman" w:eastAsia="Times New Roman" w:hAnsi="Times New Roman" w:cs="Times New Roman"/>
          <w:color w:val="000000"/>
          <w:sz w:val="26"/>
          <w:szCs w:val="26"/>
          <w:lang w:eastAsia="tr-TR"/>
        </w:rPr>
      </w:pPr>
    </w:p>
    <w:p w14:paraId="34CAAC0F" w14:textId="77777777" w:rsidR="00614AB9" w:rsidRPr="00980F7C" w:rsidRDefault="00614AB9" w:rsidP="00614AB9">
      <w:pPr>
        <w:shd w:val="clear" w:color="auto" w:fill="FFFFFF"/>
        <w:spacing w:after="0" w:line="390" w:lineRule="atLeast"/>
        <w:ind w:firstLine="708"/>
        <w:jc w:val="both"/>
        <w:rPr>
          <w:rFonts w:ascii="Times New Roman" w:eastAsia="Times New Roman" w:hAnsi="Times New Roman" w:cs="Times New Roman"/>
          <w:color w:val="000000"/>
          <w:sz w:val="40"/>
          <w:szCs w:val="40"/>
          <w:lang w:eastAsia="tr-TR"/>
        </w:rPr>
      </w:pPr>
    </w:p>
    <w:p w14:paraId="5E377EBC" w14:textId="77777777" w:rsidR="00614AB9" w:rsidRDefault="00614AB9" w:rsidP="00614AB9"/>
    <w:tbl>
      <w:tblPr>
        <w:tblStyle w:val="TabloKlavuzu"/>
        <w:tblW w:w="9619" w:type="dxa"/>
        <w:tblLayout w:type="fixed"/>
        <w:tblLook w:val="04A0" w:firstRow="1" w:lastRow="0" w:firstColumn="1" w:lastColumn="0" w:noHBand="0" w:noVBand="1"/>
      </w:tblPr>
      <w:tblGrid>
        <w:gridCol w:w="2187"/>
        <w:gridCol w:w="3195"/>
        <w:gridCol w:w="4237"/>
      </w:tblGrid>
      <w:tr w:rsidR="00614AB9" w:rsidRPr="004877E1" w14:paraId="25ECDEAE" w14:textId="77777777" w:rsidTr="00FE2BDA">
        <w:tc>
          <w:tcPr>
            <w:tcW w:w="9619" w:type="dxa"/>
            <w:gridSpan w:val="3"/>
          </w:tcPr>
          <w:p w14:paraId="7DD66BA7" w14:textId="77777777" w:rsidR="00614AB9" w:rsidRPr="004877E1" w:rsidRDefault="00614AB9" w:rsidP="00FE2BDA">
            <w:pPr>
              <w:jc w:val="center"/>
              <w:rPr>
                <w:rFonts w:ascii="Times New Roman" w:hAnsi="Times New Roman" w:cs="Times New Roman"/>
                <w:b/>
                <w:sz w:val="28"/>
                <w:szCs w:val="28"/>
                <w:u w:val="single"/>
              </w:rPr>
            </w:pPr>
            <w:r w:rsidRPr="004877E1">
              <w:rPr>
                <w:rFonts w:ascii="Times New Roman" w:hAnsi="Times New Roman" w:cs="Times New Roman"/>
                <w:b/>
                <w:sz w:val="28"/>
                <w:szCs w:val="28"/>
                <w:u w:val="single"/>
              </w:rPr>
              <w:t>GÖREV TANIMI FORMU</w:t>
            </w:r>
          </w:p>
        </w:tc>
      </w:tr>
      <w:tr w:rsidR="00614AB9" w:rsidRPr="004877E1" w14:paraId="01943F8A" w14:textId="77777777" w:rsidTr="00FE2BDA">
        <w:tc>
          <w:tcPr>
            <w:tcW w:w="2187" w:type="dxa"/>
            <w:vMerge w:val="restart"/>
            <w:vAlign w:val="center"/>
          </w:tcPr>
          <w:p w14:paraId="0B277A2D" w14:textId="77777777" w:rsidR="00614AB9" w:rsidRPr="004877E1" w:rsidRDefault="00614AB9" w:rsidP="00FE2BDA">
            <w:pPr>
              <w:jc w:val="center"/>
              <w:rPr>
                <w:rFonts w:ascii="Times New Roman" w:hAnsi="Times New Roman" w:cs="Times New Roman"/>
                <w:b/>
                <w:sz w:val="36"/>
                <w:szCs w:val="36"/>
                <w:u w:val="single"/>
              </w:rPr>
            </w:pPr>
            <w:r w:rsidRPr="004877E1">
              <w:rPr>
                <w:rFonts w:ascii="Times New Roman" w:hAnsi="Times New Roman" w:cs="Times New Roman"/>
                <w:b/>
                <w:sz w:val="36"/>
                <w:szCs w:val="36"/>
                <w:u w:val="single"/>
              </w:rPr>
              <w:t>KURUM BİLGİLERİ</w:t>
            </w:r>
          </w:p>
        </w:tc>
        <w:tc>
          <w:tcPr>
            <w:tcW w:w="3195" w:type="dxa"/>
          </w:tcPr>
          <w:p w14:paraId="0486D656" w14:textId="77777777" w:rsidR="00614AB9" w:rsidRPr="004877E1" w:rsidRDefault="00614AB9" w:rsidP="00FE2BDA">
            <w:pPr>
              <w:rPr>
                <w:rFonts w:ascii="Times New Roman" w:hAnsi="Times New Roman" w:cs="Times New Roman"/>
                <w:sz w:val="26"/>
                <w:szCs w:val="26"/>
                <w:u w:val="single"/>
              </w:rPr>
            </w:pPr>
            <w:r w:rsidRPr="004877E1">
              <w:rPr>
                <w:rFonts w:ascii="Times New Roman" w:hAnsi="Times New Roman" w:cs="Times New Roman"/>
                <w:sz w:val="26"/>
                <w:szCs w:val="26"/>
                <w:u w:val="single"/>
              </w:rPr>
              <w:t>Üst Birim</w:t>
            </w:r>
          </w:p>
        </w:tc>
        <w:tc>
          <w:tcPr>
            <w:tcW w:w="4237" w:type="dxa"/>
          </w:tcPr>
          <w:p w14:paraId="43D94761" w14:textId="77777777" w:rsidR="00614AB9" w:rsidRPr="004877E1" w:rsidRDefault="00614AB9" w:rsidP="00FE2BDA">
            <w:pPr>
              <w:rPr>
                <w:rFonts w:ascii="Times New Roman" w:hAnsi="Times New Roman" w:cs="Times New Roman"/>
                <w:sz w:val="26"/>
                <w:szCs w:val="26"/>
                <w:u w:val="single"/>
              </w:rPr>
            </w:pPr>
            <w:r w:rsidRPr="004877E1">
              <w:rPr>
                <w:rFonts w:ascii="Times New Roman" w:hAnsi="Times New Roman" w:cs="Times New Roman"/>
                <w:sz w:val="26"/>
                <w:szCs w:val="26"/>
                <w:u w:val="single"/>
              </w:rPr>
              <w:t>Çankırı Karatekin Üniversitesi</w:t>
            </w:r>
          </w:p>
        </w:tc>
      </w:tr>
      <w:tr w:rsidR="00614AB9" w:rsidRPr="004877E1" w14:paraId="3F753A27" w14:textId="77777777" w:rsidTr="00FE2BDA">
        <w:tc>
          <w:tcPr>
            <w:tcW w:w="2187" w:type="dxa"/>
            <w:vMerge/>
          </w:tcPr>
          <w:p w14:paraId="2F5648CE" w14:textId="77777777" w:rsidR="00614AB9" w:rsidRPr="004877E1" w:rsidRDefault="00614AB9" w:rsidP="00FE2BDA">
            <w:pPr>
              <w:rPr>
                <w:rFonts w:ascii="Times New Roman" w:hAnsi="Times New Roman" w:cs="Times New Roman"/>
                <w:sz w:val="40"/>
                <w:szCs w:val="40"/>
                <w:u w:val="single"/>
              </w:rPr>
            </w:pPr>
          </w:p>
        </w:tc>
        <w:tc>
          <w:tcPr>
            <w:tcW w:w="3195" w:type="dxa"/>
          </w:tcPr>
          <w:p w14:paraId="1C33DF1B" w14:textId="77777777" w:rsidR="00614AB9" w:rsidRPr="004877E1" w:rsidRDefault="00614AB9" w:rsidP="00FE2BDA">
            <w:pPr>
              <w:rPr>
                <w:rFonts w:ascii="Times New Roman" w:hAnsi="Times New Roman" w:cs="Times New Roman"/>
                <w:sz w:val="26"/>
                <w:szCs w:val="26"/>
                <w:u w:val="single"/>
              </w:rPr>
            </w:pPr>
            <w:r w:rsidRPr="004877E1">
              <w:rPr>
                <w:rFonts w:ascii="Times New Roman" w:hAnsi="Times New Roman" w:cs="Times New Roman"/>
                <w:sz w:val="26"/>
                <w:szCs w:val="26"/>
                <w:u w:val="single"/>
              </w:rPr>
              <w:t>Birim</w:t>
            </w:r>
          </w:p>
        </w:tc>
        <w:tc>
          <w:tcPr>
            <w:tcW w:w="4237" w:type="dxa"/>
          </w:tcPr>
          <w:p w14:paraId="0D02CCBE" w14:textId="77777777" w:rsidR="00614AB9" w:rsidRPr="004877E1" w:rsidRDefault="00614AB9" w:rsidP="00FE2BDA">
            <w:pPr>
              <w:rPr>
                <w:rFonts w:ascii="Times New Roman" w:hAnsi="Times New Roman" w:cs="Times New Roman"/>
                <w:sz w:val="26"/>
                <w:szCs w:val="26"/>
                <w:u w:val="single"/>
              </w:rPr>
            </w:pPr>
            <w:r w:rsidRPr="004877E1">
              <w:rPr>
                <w:rFonts w:ascii="Times New Roman" w:hAnsi="Times New Roman" w:cs="Times New Roman"/>
                <w:sz w:val="26"/>
                <w:szCs w:val="26"/>
                <w:u w:val="single"/>
              </w:rPr>
              <w:t>İnsan ve Toplum Bilimleri Fakültesi Dekanlığı</w:t>
            </w:r>
          </w:p>
        </w:tc>
      </w:tr>
      <w:tr w:rsidR="00614AB9" w:rsidRPr="004877E1" w14:paraId="311218FB" w14:textId="77777777" w:rsidTr="00FE2BDA">
        <w:tc>
          <w:tcPr>
            <w:tcW w:w="2187" w:type="dxa"/>
            <w:vMerge/>
          </w:tcPr>
          <w:p w14:paraId="0F44B0F1" w14:textId="77777777" w:rsidR="00614AB9" w:rsidRPr="004877E1" w:rsidRDefault="00614AB9" w:rsidP="00FE2BDA">
            <w:pPr>
              <w:rPr>
                <w:rFonts w:ascii="Times New Roman" w:hAnsi="Times New Roman" w:cs="Times New Roman"/>
                <w:sz w:val="40"/>
                <w:szCs w:val="40"/>
                <w:u w:val="single"/>
              </w:rPr>
            </w:pPr>
          </w:p>
        </w:tc>
        <w:tc>
          <w:tcPr>
            <w:tcW w:w="3195" w:type="dxa"/>
          </w:tcPr>
          <w:p w14:paraId="5944C359" w14:textId="77777777" w:rsidR="00614AB9" w:rsidRPr="004877E1" w:rsidRDefault="00614AB9" w:rsidP="00FE2BDA">
            <w:pPr>
              <w:rPr>
                <w:rFonts w:ascii="Times New Roman" w:hAnsi="Times New Roman" w:cs="Times New Roman"/>
                <w:sz w:val="26"/>
                <w:szCs w:val="26"/>
                <w:u w:val="single"/>
              </w:rPr>
            </w:pPr>
            <w:r w:rsidRPr="004877E1">
              <w:rPr>
                <w:rFonts w:ascii="Times New Roman" w:hAnsi="Times New Roman" w:cs="Times New Roman"/>
                <w:sz w:val="26"/>
                <w:szCs w:val="26"/>
                <w:u w:val="single"/>
              </w:rPr>
              <w:t>Görevi</w:t>
            </w:r>
          </w:p>
        </w:tc>
        <w:tc>
          <w:tcPr>
            <w:tcW w:w="4237" w:type="dxa"/>
          </w:tcPr>
          <w:p w14:paraId="3E071735" w14:textId="77777777" w:rsidR="00614AB9" w:rsidRPr="004877E1" w:rsidRDefault="00614AB9" w:rsidP="00FE2BDA">
            <w:pPr>
              <w:rPr>
                <w:rFonts w:ascii="Times New Roman" w:hAnsi="Times New Roman" w:cs="Times New Roman"/>
                <w:sz w:val="26"/>
                <w:szCs w:val="26"/>
                <w:u w:val="single"/>
              </w:rPr>
            </w:pPr>
            <w:r w:rsidRPr="004877E1">
              <w:rPr>
                <w:rFonts w:ascii="Times New Roman" w:hAnsi="Times New Roman" w:cs="Times New Roman"/>
                <w:sz w:val="26"/>
                <w:szCs w:val="26"/>
                <w:u w:val="single"/>
              </w:rPr>
              <w:t>Bölüm Memurlukları ve Öğrenci İşleri Birimi</w:t>
            </w:r>
          </w:p>
        </w:tc>
      </w:tr>
      <w:tr w:rsidR="00614AB9" w:rsidRPr="004877E1" w14:paraId="0485D6B9" w14:textId="77777777" w:rsidTr="00FE2BDA">
        <w:tc>
          <w:tcPr>
            <w:tcW w:w="2187" w:type="dxa"/>
            <w:vMerge/>
          </w:tcPr>
          <w:p w14:paraId="1E552F06" w14:textId="77777777" w:rsidR="00614AB9" w:rsidRPr="004877E1" w:rsidRDefault="00614AB9" w:rsidP="00FE2BDA">
            <w:pPr>
              <w:rPr>
                <w:rFonts w:ascii="Times New Roman" w:hAnsi="Times New Roman" w:cs="Times New Roman"/>
                <w:sz w:val="40"/>
                <w:szCs w:val="40"/>
                <w:u w:val="single"/>
              </w:rPr>
            </w:pPr>
          </w:p>
        </w:tc>
        <w:tc>
          <w:tcPr>
            <w:tcW w:w="3195" w:type="dxa"/>
          </w:tcPr>
          <w:p w14:paraId="44F9CADA" w14:textId="77777777" w:rsidR="00614AB9" w:rsidRPr="004877E1" w:rsidRDefault="00614AB9" w:rsidP="00FE2BDA">
            <w:pPr>
              <w:rPr>
                <w:rFonts w:ascii="Times New Roman" w:hAnsi="Times New Roman" w:cs="Times New Roman"/>
                <w:sz w:val="26"/>
                <w:szCs w:val="26"/>
                <w:u w:val="single"/>
              </w:rPr>
            </w:pPr>
            <w:r w:rsidRPr="004877E1">
              <w:rPr>
                <w:rFonts w:ascii="Times New Roman" w:hAnsi="Times New Roman" w:cs="Times New Roman"/>
                <w:sz w:val="26"/>
                <w:szCs w:val="26"/>
                <w:u w:val="single"/>
              </w:rPr>
              <w:t>Üst Yönetici/Yöneticileri</w:t>
            </w:r>
          </w:p>
        </w:tc>
        <w:tc>
          <w:tcPr>
            <w:tcW w:w="4237" w:type="dxa"/>
          </w:tcPr>
          <w:p w14:paraId="3DE7E696" w14:textId="77777777" w:rsidR="00614AB9" w:rsidRPr="004877E1" w:rsidRDefault="00614AB9" w:rsidP="00FE2BDA">
            <w:pPr>
              <w:rPr>
                <w:rFonts w:ascii="Times New Roman" w:hAnsi="Times New Roman" w:cs="Times New Roman"/>
                <w:sz w:val="26"/>
                <w:szCs w:val="26"/>
                <w:u w:val="single"/>
              </w:rPr>
            </w:pPr>
            <w:r w:rsidRPr="004877E1">
              <w:rPr>
                <w:rFonts w:ascii="Times New Roman" w:hAnsi="Times New Roman" w:cs="Times New Roman"/>
                <w:sz w:val="26"/>
                <w:szCs w:val="26"/>
                <w:u w:val="single"/>
              </w:rPr>
              <w:t>Dekan-Dekan Yardımcıları-Bölüm Başkanı-Fakülte Sekreteri</w:t>
            </w:r>
          </w:p>
        </w:tc>
      </w:tr>
      <w:tr w:rsidR="00614AB9" w:rsidRPr="004877E1" w14:paraId="196FE2FA" w14:textId="77777777" w:rsidTr="00FE2BDA">
        <w:tc>
          <w:tcPr>
            <w:tcW w:w="2187" w:type="dxa"/>
            <w:vMerge/>
          </w:tcPr>
          <w:p w14:paraId="1D8B1C99" w14:textId="77777777" w:rsidR="00614AB9" w:rsidRPr="004877E1" w:rsidRDefault="00614AB9" w:rsidP="00FE2BDA">
            <w:pPr>
              <w:rPr>
                <w:rFonts w:ascii="Times New Roman" w:hAnsi="Times New Roman" w:cs="Times New Roman"/>
                <w:sz w:val="40"/>
                <w:szCs w:val="40"/>
                <w:u w:val="single"/>
              </w:rPr>
            </w:pPr>
          </w:p>
        </w:tc>
        <w:tc>
          <w:tcPr>
            <w:tcW w:w="3195" w:type="dxa"/>
          </w:tcPr>
          <w:p w14:paraId="7CD4E58E" w14:textId="77777777" w:rsidR="00614AB9" w:rsidRPr="004877E1" w:rsidRDefault="00614AB9" w:rsidP="00FE2BDA">
            <w:pPr>
              <w:rPr>
                <w:rFonts w:ascii="Times New Roman" w:hAnsi="Times New Roman" w:cs="Times New Roman"/>
                <w:sz w:val="26"/>
                <w:szCs w:val="26"/>
                <w:u w:val="single"/>
              </w:rPr>
            </w:pPr>
            <w:r w:rsidRPr="004877E1">
              <w:rPr>
                <w:rFonts w:ascii="Times New Roman" w:hAnsi="Times New Roman" w:cs="Times New Roman"/>
                <w:sz w:val="26"/>
                <w:szCs w:val="26"/>
                <w:u w:val="single"/>
              </w:rPr>
              <w:t>Astları</w:t>
            </w:r>
          </w:p>
        </w:tc>
        <w:tc>
          <w:tcPr>
            <w:tcW w:w="4237" w:type="dxa"/>
          </w:tcPr>
          <w:p w14:paraId="0E777FD6" w14:textId="77777777" w:rsidR="00614AB9" w:rsidRPr="004877E1" w:rsidRDefault="00614AB9" w:rsidP="00FE2BDA">
            <w:pPr>
              <w:rPr>
                <w:rFonts w:ascii="Times New Roman" w:hAnsi="Times New Roman" w:cs="Times New Roman"/>
                <w:sz w:val="26"/>
                <w:szCs w:val="26"/>
                <w:u w:val="single"/>
              </w:rPr>
            </w:pPr>
          </w:p>
        </w:tc>
      </w:tr>
    </w:tbl>
    <w:p w14:paraId="74634711" w14:textId="77777777" w:rsidR="00614AB9" w:rsidRPr="004877E1" w:rsidRDefault="00614AB9" w:rsidP="00614AB9">
      <w:pPr>
        <w:rPr>
          <w:rFonts w:ascii="Times New Roman" w:hAnsi="Times New Roman" w:cs="Times New Roman"/>
          <w:sz w:val="40"/>
          <w:szCs w:val="40"/>
          <w:u w:val="single"/>
        </w:rPr>
      </w:pPr>
    </w:p>
    <w:tbl>
      <w:tblPr>
        <w:tblStyle w:val="TabloKlavuzu"/>
        <w:tblW w:w="9606" w:type="dxa"/>
        <w:tblLook w:val="04A0" w:firstRow="1" w:lastRow="0" w:firstColumn="1" w:lastColumn="0" w:noHBand="0" w:noVBand="1"/>
      </w:tblPr>
      <w:tblGrid>
        <w:gridCol w:w="9606"/>
      </w:tblGrid>
      <w:tr w:rsidR="00614AB9" w:rsidRPr="004877E1" w14:paraId="1E042B39" w14:textId="77777777" w:rsidTr="00FE2BDA">
        <w:tc>
          <w:tcPr>
            <w:tcW w:w="9606" w:type="dxa"/>
          </w:tcPr>
          <w:p w14:paraId="1FAA4480" w14:textId="77777777" w:rsidR="00614AB9" w:rsidRPr="004877E1" w:rsidRDefault="00614AB9" w:rsidP="00FE2BDA">
            <w:pPr>
              <w:spacing w:line="390" w:lineRule="atLeast"/>
              <w:jc w:val="both"/>
              <w:rPr>
                <w:rFonts w:ascii="Times New Roman" w:eastAsia="Times New Roman" w:hAnsi="Times New Roman" w:cs="Times New Roman"/>
                <w:sz w:val="26"/>
                <w:szCs w:val="26"/>
                <w:u w:val="single"/>
                <w:lang w:eastAsia="tr-TR"/>
              </w:rPr>
            </w:pPr>
            <w:r w:rsidRPr="004877E1">
              <w:rPr>
                <w:rFonts w:ascii="Times New Roman" w:eastAsia="Times New Roman" w:hAnsi="Times New Roman" w:cs="Times New Roman"/>
                <w:sz w:val="26"/>
                <w:szCs w:val="26"/>
                <w:u w:val="single"/>
                <w:lang w:eastAsia="tr-TR"/>
              </w:rPr>
              <w:t>Bu görev tanımı formu;</w:t>
            </w:r>
          </w:p>
          <w:p w14:paraId="62129693" w14:textId="77777777" w:rsidR="00614AB9" w:rsidRPr="004877E1" w:rsidRDefault="00614AB9" w:rsidP="00FE2BDA">
            <w:pPr>
              <w:spacing w:line="390" w:lineRule="atLeast"/>
              <w:jc w:val="both"/>
              <w:rPr>
                <w:rFonts w:ascii="Times New Roman" w:eastAsia="Times New Roman" w:hAnsi="Times New Roman" w:cs="Times New Roman"/>
                <w:sz w:val="26"/>
                <w:szCs w:val="26"/>
                <w:u w:val="single"/>
                <w:lang w:eastAsia="tr-TR"/>
              </w:rPr>
            </w:pPr>
          </w:p>
          <w:p w14:paraId="7E276874" w14:textId="77777777" w:rsidR="00614AB9" w:rsidRPr="004877E1" w:rsidRDefault="00614AB9" w:rsidP="00FE2BDA">
            <w:pPr>
              <w:spacing w:line="390" w:lineRule="atLeast"/>
              <w:jc w:val="both"/>
              <w:rPr>
                <w:rFonts w:ascii="Times New Roman" w:eastAsia="Times New Roman" w:hAnsi="Times New Roman" w:cs="Times New Roman"/>
                <w:sz w:val="26"/>
                <w:szCs w:val="26"/>
                <w:u w:val="single"/>
                <w:lang w:eastAsia="tr-TR"/>
              </w:rPr>
            </w:pPr>
            <w:r w:rsidRPr="004877E1">
              <w:rPr>
                <w:rFonts w:ascii="Times New Roman" w:eastAsia="Times New Roman" w:hAnsi="Times New Roman" w:cs="Times New Roman"/>
                <w:sz w:val="26"/>
                <w:szCs w:val="26"/>
                <w:u w:val="single"/>
                <w:lang w:eastAsia="tr-TR"/>
              </w:rPr>
              <w:t xml:space="preserve">26.12.2007 tarihli ve 26738 sayılı </w:t>
            </w:r>
            <w:proofErr w:type="gramStart"/>
            <w:r w:rsidRPr="004877E1">
              <w:rPr>
                <w:rFonts w:ascii="Times New Roman" w:eastAsia="Times New Roman" w:hAnsi="Times New Roman" w:cs="Times New Roman"/>
                <w:sz w:val="26"/>
                <w:szCs w:val="26"/>
                <w:u w:val="single"/>
                <w:lang w:eastAsia="tr-TR"/>
              </w:rPr>
              <w:t>Resmi</w:t>
            </w:r>
            <w:proofErr w:type="gramEnd"/>
            <w:r w:rsidRPr="004877E1">
              <w:rPr>
                <w:rFonts w:ascii="Times New Roman" w:eastAsia="Times New Roman" w:hAnsi="Times New Roman" w:cs="Times New Roman"/>
                <w:sz w:val="26"/>
                <w:szCs w:val="26"/>
                <w:u w:val="single"/>
                <w:lang w:eastAsia="tr-TR"/>
              </w:rPr>
              <w:t xml:space="preserve"> </w:t>
            </w:r>
            <w:proofErr w:type="spellStart"/>
            <w:r w:rsidRPr="004877E1">
              <w:rPr>
                <w:rFonts w:ascii="Times New Roman" w:eastAsia="Times New Roman" w:hAnsi="Times New Roman" w:cs="Times New Roman"/>
                <w:sz w:val="26"/>
                <w:szCs w:val="26"/>
                <w:u w:val="single"/>
                <w:lang w:eastAsia="tr-TR"/>
              </w:rPr>
              <w:t>Gazete’de</w:t>
            </w:r>
            <w:proofErr w:type="spellEnd"/>
            <w:r w:rsidRPr="004877E1">
              <w:rPr>
                <w:rFonts w:ascii="Times New Roman" w:eastAsia="Times New Roman" w:hAnsi="Times New Roman" w:cs="Times New Roman"/>
                <w:sz w:val="26"/>
                <w:szCs w:val="26"/>
                <w:u w:val="single"/>
                <w:lang w:eastAsia="tr-TR"/>
              </w:rPr>
              <w:t xml:space="preserve"> yayımlanan Kamu İç Kontrol Standartları Tebliği kapsamında kamu idarelerinde iç kontrol sisteminin oluşturulması, uygulanması, izlenmesi ve geliştirilmesi amacıyla hazırlanmıştır.</w:t>
            </w:r>
          </w:p>
          <w:p w14:paraId="48DF2F4A" w14:textId="77777777" w:rsidR="00614AB9" w:rsidRPr="004877E1" w:rsidRDefault="00614AB9" w:rsidP="00FE2BDA">
            <w:pPr>
              <w:spacing w:line="390" w:lineRule="atLeast"/>
              <w:jc w:val="both"/>
              <w:rPr>
                <w:rFonts w:ascii="Times New Roman" w:eastAsia="Times New Roman" w:hAnsi="Times New Roman" w:cs="Times New Roman"/>
                <w:sz w:val="26"/>
                <w:szCs w:val="26"/>
                <w:u w:val="single"/>
                <w:lang w:eastAsia="tr-TR"/>
              </w:rPr>
            </w:pPr>
          </w:p>
          <w:p w14:paraId="3525FB2E" w14:textId="77777777" w:rsidR="00614AB9" w:rsidRPr="004877E1" w:rsidRDefault="00614AB9" w:rsidP="00FE2BDA">
            <w:pPr>
              <w:spacing w:line="390" w:lineRule="atLeast"/>
              <w:jc w:val="both"/>
              <w:rPr>
                <w:rFonts w:ascii="Times New Roman" w:eastAsia="Times New Roman" w:hAnsi="Times New Roman" w:cs="Times New Roman"/>
                <w:b/>
                <w:sz w:val="26"/>
                <w:szCs w:val="26"/>
                <w:u w:val="single"/>
                <w:lang w:eastAsia="tr-TR"/>
              </w:rPr>
            </w:pPr>
            <w:r w:rsidRPr="004877E1">
              <w:rPr>
                <w:rFonts w:ascii="Times New Roman" w:eastAsia="Times New Roman" w:hAnsi="Times New Roman" w:cs="Times New Roman"/>
                <w:b/>
                <w:sz w:val="26"/>
                <w:szCs w:val="26"/>
                <w:u w:val="single"/>
                <w:lang w:eastAsia="tr-TR"/>
              </w:rPr>
              <w:t xml:space="preserve">Görevin Tanımı </w:t>
            </w:r>
          </w:p>
          <w:p w14:paraId="0D21F0A0" w14:textId="77777777" w:rsidR="00614AB9" w:rsidRPr="004877E1" w:rsidRDefault="00614AB9" w:rsidP="00FE2BDA">
            <w:pPr>
              <w:spacing w:line="390" w:lineRule="atLeast"/>
              <w:jc w:val="both"/>
              <w:rPr>
                <w:rFonts w:ascii="Times New Roman" w:hAnsi="Times New Roman" w:cs="Times New Roman"/>
                <w:sz w:val="24"/>
                <w:szCs w:val="24"/>
                <w:u w:val="single"/>
              </w:rPr>
            </w:pPr>
            <w:r w:rsidRPr="004877E1">
              <w:rPr>
                <w:rFonts w:ascii="Times New Roman" w:hAnsi="Times New Roman" w:cs="Times New Roman"/>
                <w:sz w:val="24"/>
                <w:szCs w:val="24"/>
                <w:u w:val="single"/>
              </w:rPr>
              <w:t>Çankırı Karatekin Üniversitesi üst yönetimi tarafından belirlenen amaç ve ilkelere uygun olarak; fakültenin vizyonu, misyonu doğrultusunda fakültenin gerekli tüm faaliyetlerinin etkili-ekonomik-verimli bir şekilde ve görevi kapsamındaki mevzuata uygun olarak yürütülmesi amacıyla öğrenci ve bölüm memurluğu işlemlerini yapmaktadır.</w:t>
            </w:r>
          </w:p>
          <w:p w14:paraId="6A18E697" w14:textId="77777777" w:rsidR="00614AB9" w:rsidRPr="004877E1" w:rsidRDefault="00614AB9" w:rsidP="00FE2BDA">
            <w:pPr>
              <w:spacing w:line="390" w:lineRule="atLeast"/>
              <w:jc w:val="both"/>
              <w:rPr>
                <w:sz w:val="23"/>
                <w:szCs w:val="23"/>
                <w:u w:val="single"/>
              </w:rPr>
            </w:pPr>
          </w:p>
          <w:p w14:paraId="58531F19" w14:textId="77777777" w:rsidR="00614AB9" w:rsidRPr="004877E1" w:rsidRDefault="00614AB9" w:rsidP="00FE2BDA">
            <w:pPr>
              <w:spacing w:line="390" w:lineRule="atLeast"/>
              <w:jc w:val="both"/>
              <w:rPr>
                <w:rFonts w:ascii="Times New Roman" w:eastAsia="Times New Roman" w:hAnsi="Times New Roman" w:cs="Times New Roman"/>
                <w:b/>
                <w:sz w:val="26"/>
                <w:szCs w:val="26"/>
                <w:u w:val="single"/>
                <w:lang w:eastAsia="tr-TR"/>
              </w:rPr>
            </w:pPr>
            <w:r w:rsidRPr="004877E1">
              <w:rPr>
                <w:rFonts w:ascii="Times New Roman" w:eastAsia="Times New Roman" w:hAnsi="Times New Roman" w:cs="Times New Roman"/>
                <w:b/>
                <w:sz w:val="26"/>
                <w:szCs w:val="26"/>
                <w:u w:val="single"/>
                <w:lang w:eastAsia="tr-TR"/>
              </w:rPr>
              <w:t>Görev, Yetki ve Sorumluluklar</w:t>
            </w:r>
          </w:p>
          <w:p w14:paraId="07DCDFAC" w14:textId="77777777" w:rsidR="00614AB9" w:rsidRPr="004877E1" w:rsidRDefault="00614AB9" w:rsidP="00614AB9">
            <w:pPr>
              <w:pStyle w:val="ListeParagraf"/>
              <w:numPr>
                <w:ilvl w:val="0"/>
                <w:numId w:val="17"/>
              </w:numPr>
              <w:spacing w:line="390" w:lineRule="atLeast"/>
              <w:jc w:val="both"/>
              <w:rPr>
                <w:rFonts w:ascii="Times New Roman" w:eastAsia="Times New Roman" w:hAnsi="Times New Roman" w:cs="Times New Roman"/>
                <w:sz w:val="24"/>
                <w:szCs w:val="24"/>
                <w:u w:val="single"/>
                <w:lang w:eastAsia="tr-TR"/>
              </w:rPr>
            </w:pPr>
            <w:r w:rsidRPr="004877E1">
              <w:rPr>
                <w:rFonts w:ascii="Times New Roman" w:eastAsia="Times New Roman" w:hAnsi="Times New Roman" w:cs="Times New Roman"/>
                <w:sz w:val="24"/>
                <w:szCs w:val="24"/>
                <w:u w:val="single"/>
                <w:lang w:eastAsia="tr-TR"/>
              </w:rPr>
              <w:t>Eğitim-öğretim süreçlerine ilişkin mevzuatı bilmek, değişiklikleri takip etmek ve arşivlemek.</w:t>
            </w:r>
          </w:p>
          <w:p w14:paraId="3F7D77F1" w14:textId="77777777" w:rsidR="00614AB9" w:rsidRPr="004877E1" w:rsidRDefault="00614AB9" w:rsidP="00614AB9">
            <w:pPr>
              <w:pStyle w:val="ListeParagraf"/>
              <w:numPr>
                <w:ilvl w:val="0"/>
                <w:numId w:val="17"/>
              </w:numPr>
              <w:spacing w:line="390" w:lineRule="atLeast"/>
              <w:jc w:val="both"/>
              <w:rPr>
                <w:rFonts w:ascii="Times New Roman" w:eastAsia="Times New Roman" w:hAnsi="Times New Roman" w:cs="Times New Roman"/>
                <w:sz w:val="24"/>
                <w:szCs w:val="24"/>
                <w:u w:val="single"/>
                <w:lang w:eastAsia="tr-TR"/>
              </w:rPr>
            </w:pPr>
            <w:r w:rsidRPr="004877E1">
              <w:rPr>
                <w:rFonts w:ascii="Times New Roman" w:eastAsia="Times New Roman" w:hAnsi="Times New Roman" w:cs="Times New Roman"/>
                <w:sz w:val="24"/>
                <w:szCs w:val="24"/>
                <w:u w:val="single"/>
                <w:lang w:eastAsia="tr-TR"/>
              </w:rPr>
              <w:t>Bölüm Başkanlığı ve bölüm öğretim elemanları arasındaki yazışmaları ve Bölüm Başkanlığı ile Dekanlık Makamı arasındaki yazışmalarını yapmak, Bölüm Başkanlıklarına dilekçe ile iletilen talepleri, Bölüm Başkanlığının da görüşü eklenerek Dekanlık Makamına iletmek.</w:t>
            </w:r>
          </w:p>
          <w:p w14:paraId="4B6F23B4" w14:textId="77777777" w:rsidR="00614AB9" w:rsidRPr="004877E1" w:rsidRDefault="00614AB9" w:rsidP="00614AB9">
            <w:pPr>
              <w:pStyle w:val="ListeParagraf"/>
              <w:numPr>
                <w:ilvl w:val="0"/>
                <w:numId w:val="17"/>
              </w:numPr>
              <w:spacing w:line="390" w:lineRule="atLeast"/>
              <w:jc w:val="both"/>
              <w:rPr>
                <w:rFonts w:ascii="Times New Roman" w:eastAsia="Times New Roman" w:hAnsi="Times New Roman" w:cs="Times New Roman"/>
                <w:sz w:val="24"/>
                <w:szCs w:val="24"/>
                <w:u w:val="single"/>
                <w:lang w:eastAsia="tr-TR"/>
              </w:rPr>
            </w:pPr>
            <w:r w:rsidRPr="004877E1">
              <w:rPr>
                <w:rFonts w:ascii="Times New Roman" w:eastAsia="Times New Roman" w:hAnsi="Times New Roman" w:cs="Times New Roman"/>
                <w:sz w:val="24"/>
                <w:szCs w:val="24"/>
                <w:u w:val="single"/>
                <w:lang w:eastAsia="tr-TR"/>
              </w:rPr>
              <w:t>Bölümün gelen-giden evrakların kayıt altına alınmasını sağlamak ve dosyalamak.</w:t>
            </w:r>
          </w:p>
          <w:p w14:paraId="01B9915A" w14:textId="77777777" w:rsidR="00614AB9" w:rsidRPr="004877E1" w:rsidRDefault="00614AB9" w:rsidP="00614AB9">
            <w:pPr>
              <w:pStyle w:val="ListeParagraf"/>
              <w:numPr>
                <w:ilvl w:val="0"/>
                <w:numId w:val="17"/>
              </w:numPr>
              <w:spacing w:line="390" w:lineRule="atLeast"/>
              <w:jc w:val="both"/>
              <w:rPr>
                <w:rFonts w:ascii="Times New Roman" w:eastAsia="Times New Roman" w:hAnsi="Times New Roman" w:cs="Times New Roman"/>
                <w:sz w:val="24"/>
                <w:szCs w:val="24"/>
                <w:u w:val="single"/>
                <w:lang w:eastAsia="tr-TR"/>
              </w:rPr>
            </w:pPr>
            <w:r w:rsidRPr="004877E1">
              <w:rPr>
                <w:rFonts w:ascii="Times New Roman" w:eastAsia="Times New Roman" w:hAnsi="Times New Roman" w:cs="Times New Roman"/>
                <w:sz w:val="24"/>
                <w:szCs w:val="24"/>
                <w:u w:val="single"/>
                <w:lang w:eastAsia="tr-TR"/>
              </w:rPr>
              <w:t>Dekanlık Makamından gelen yazıların bölüm başkanlığınca yapılmasını izlemek ve yazılara ilişkin cevapların gününde Dekanlık Makamına iletilmesini sağlamak.</w:t>
            </w:r>
          </w:p>
          <w:p w14:paraId="4709DED2" w14:textId="77777777" w:rsidR="00614AB9" w:rsidRPr="004877E1" w:rsidRDefault="00614AB9" w:rsidP="00614AB9">
            <w:pPr>
              <w:pStyle w:val="ListeParagraf"/>
              <w:numPr>
                <w:ilvl w:val="0"/>
                <w:numId w:val="17"/>
              </w:numPr>
              <w:spacing w:line="390" w:lineRule="atLeast"/>
              <w:jc w:val="both"/>
              <w:rPr>
                <w:rFonts w:ascii="Times New Roman" w:eastAsia="Times New Roman" w:hAnsi="Times New Roman" w:cs="Times New Roman"/>
                <w:sz w:val="24"/>
                <w:szCs w:val="24"/>
                <w:u w:val="single"/>
                <w:lang w:eastAsia="tr-TR"/>
              </w:rPr>
            </w:pPr>
            <w:r w:rsidRPr="004877E1">
              <w:rPr>
                <w:rFonts w:ascii="Times New Roman" w:eastAsia="Times New Roman" w:hAnsi="Times New Roman" w:cs="Times New Roman"/>
                <w:sz w:val="24"/>
                <w:szCs w:val="24"/>
                <w:u w:val="single"/>
                <w:lang w:eastAsia="tr-TR"/>
              </w:rPr>
              <w:t>Bölüm Kurul Kararlarını yazmak ve dosyalamak.</w:t>
            </w:r>
          </w:p>
          <w:p w14:paraId="60B5EFD0" w14:textId="77777777" w:rsidR="00614AB9" w:rsidRPr="004877E1" w:rsidRDefault="00614AB9" w:rsidP="00614AB9">
            <w:pPr>
              <w:pStyle w:val="ListeParagraf"/>
              <w:numPr>
                <w:ilvl w:val="0"/>
                <w:numId w:val="17"/>
              </w:numPr>
              <w:spacing w:after="200" w:line="390" w:lineRule="atLeast"/>
              <w:jc w:val="both"/>
              <w:rPr>
                <w:rFonts w:ascii="Times New Roman" w:eastAsia="Times New Roman" w:hAnsi="Times New Roman" w:cs="Times New Roman"/>
                <w:sz w:val="24"/>
                <w:szCs w:val="24"/>
                <w:u w:val="single"/>
                <w:lang w:eastAsia="tr-TR"/>
              </w:rPr>
            </w:pPr>
            <w:r w:rsidRPr="004877E1">
              <w:rPr>
                <w:rFonts w:ascii="Times New Roman" w:hAnsi="Times New Roman" w:cs="Times New Roman"/>
                <w:sz w:val="24"/>
                <w:szCs w:val="24"/>
                <w:u w:val="single"/>
              </w:rPr>
              <w:t>Kaynakların verimli, etkin ve ekonomik kullanılmasını sağlamak.</w:t>
            </w:r>
          </w:p>
          <w:p w14:paraId="3EBDE105" w14:textId="77777777" w:rsidR="00614AB9" w:rsidRPr="004877E1" w:rsidRDefault="00614AB9" w:rsidP="00614AB9">
            <w:pPr>
              <w:pStyle w:val="ListeParagraf"/>
              <w:numPr>
                <w:ilvl w:val="0"/>
                <w:numId w:val="17"/>
              </w:numPr>
              <w:spacing w:line="390" w:lineRule="atLeast"/>
              <w:jc w:val="both"/>
              <w:rPr>
                <w:rFonts w:ascii="Times New Roman" w:eastAsia="Times New Roman" w:hAnsi="Times New Roman" w:cs="Times New Roman"/>
                <w:sz w:val="24"/>
                <w:szCs w:val="24"/>
                <w:u w:val="single"/>
                <w:lang w:eastAsia="tr-TR"/>
              </w:rPr>
            </w:pPr>
            <w:r w:rsidRPr="004877E1">
              <w:rPr>
                <w:rFonts w:ascii="Times New Roman" w:eastAsia="Times New Roman" w:hAnsi="Times New Roman" w:cs="Times New Roman"/>
                <w:sz w:val="24"/>
                <w:szCs w:val="24"/>
                <w:u w:val="single"/>
                <w:lang w:eastAsia="tr-TR"/>
              </w:rPr>
              <w:t>Kanun ve yönetmeliklerle kendisine verilen diğer görevleri yapmak.</w:t>
            </w:r>
          </w:p>
          <w:p w14:paraId="156E4A38" w14:textId="77777777" w:rsidR="00614AB9" w:rsidRPr="004877E1" w:rsidRDefault="00614AB9" w:rsidP="00614AB9">
            <w:pPr>
              <w:pStyle w:val="ListeParagraf"/>
              <w:numPr>
                <w:ilvl w:val="0"/>
                <w:numId w:val="17"/>
              </w:numPr>
              <w:spacing w:line="390" w:lineRule="atLeast"/>
              <w:jc w:val="both"/>
              <w:rPr>
                <w:rFonts w:ascii="Times New Roman" w:eastAsia="Times New Roman" w:hAnsi="Times New Roman" w:cs="Times New Roman"/>
                <w:sz w:val="24"/>
                <w:szCs w:val="24"/>
                <w:u w:val="single"/>
                <w:lang w:eastAsia="tr-TR"/>
              </w:rPr>
            </w:pPr>
            <w:r w:rsidRPr="004877E1">
              <w:rPr>
                <w:rFonts w:ascii="Times New Roman" w:hAnsi="Times New Roman" w:cs="Times New Roman"/>
                <w:sz w:val="24"/>
                <w:szCs w:val="24"/>
                <w:u w:val="single"/>
              </w:rPr>
              <w:t>Dekan, Dekan Yardımcıları, Bölüm Başkanı ve Fakültesi Sekreteri tarafından kendisine verilen diğer görevleri yapmak</w:t>
            </w:r>
            <w:r w:rsidRPr="004877E1">
              <w:rPr>
                <w:rFonts w:ascii="Times New Roman" w:hAnsi="Times New Roman" w:cs="Times New Roman"/>
                <w:sz w:val="26"/>
                <w:szCs w:val="26"/>
                <w:u w:val="single"/>
              </w:rPr>
              <w:t>.</w:t>
            </w:r>
          </w:p>
          <w:p w14:paraId="4322122C" w14:textId="77777777" w:rsidR="00614AB9" w:rsidRPr="004877E1" w:rsidRDefault="00614AB9" w:rsidP="00614AB9">
            <w:pPr>
              <w:pStyle w:val="ListeParagraf"/>
              <w:numPr>
                <w:ilvl w:val="0"/>
                <w:numId w:val="17"/>
              </w:numPr>
              <w:spacing w:line="390" w:lineRule="atLeast"/>
              <w:jc w:val="both"/>
              <w:rPr>
                <w:rFonts w:ascii="Times New Roman" w:eastAsia="Times New Roman" w:hAnsi="Times New Roman" w:cs="Times New Roman"/>
                <w:sz w:val="24"/>
                <w:szCs w:val="24"/>
                <w:u w:val="single"/>
                <w:lang w:eastAsia="tr-TR"/>
              </w:rPr>
            </w:pPr>
            <w:r w:rsidRPr="004877E1">
              <w:rPr>
                <w:rFonts w:ascii="Times New Roman" w:hAnsi="Times New Roman" w:cs="Times New Roman"/>
                <w:sz w:val="24"/>
                <w:szCs w:val="24"/>
                <w:u w:val="single"/>
              </w:rPr>
              <w:lastRenderedPageBreak/>
              <w:t>Bölüm Memurlukları ve Öğrenci İşleri Birimi; yukarıda yazılı olan bütün bu görevleri kanunlara ve yönetmeliklere uygun olarak yerine getirirken, Dekan, Bölüm Başkanı ve Fakülte Sekreterine karşı sorumludur.</w:t>
            </w:r>
          </w:p>
          <w:p w14:paraId="0D1FF4EF" w14:textId="77777777" w:rsidR="00614AB9" w:rsidRPr="004877E1" w:rsidRDefault="00614AB9" w:rsidP="00FE2BDA">
            <w:pPr>
              <w:spacing w:line="390" w:lineRule="atLeast"/>
              <w:jc w:val="both"/>
              <w:rPr>
                <w:rFonts w:ascii="Times New Roman" w:eastAsia="Times New Roman" w:hAnsi="Times New Roman" w:cs="Times New Roman"/>
                <w:color w:val="FF0000"/>
                <w:sz w:val="26"/>
                <w:szCs w:val="26"/>
                <w:u w:val="single"/>
                <w:lang w:eastAsia="tr-TR"/>
              </w:rPr>
            </w:pPr>
          </w:p>
        </w:tc>
      </w:tr>
    </w:tbl>
    <w:p w14:paraId="20FAFE9A" w14:textId="77777777" w:rsidR="00614AB9" w:rsidRPr="004877E1" w:rsidRDefault="00614AB9" w:rsidP="00614AB9">
      <w:pPr>
        <w:shd w:val="clear" w:color="auto" w:fill="FFFFFF"/>
        <w:spacing w:after="0" w:line="390" w:lineRule="atLeast"/>
        <w:jc w:val="center"/>
        <w:rPr>
          <w:rFonts w:ascii="Arial" w:eastAsia="Times New Roman" w:hAnsi="Arial" w:cs="Arial"/>
          <w:color w:val="FF0000"/>
          <w:sz w:val="26"/>
          <w:szCs w:val="26"/>
          <w:u w:val="single"/>
          <w:lang w:eastAsia="tr-TR"/>
        </w:rPr>
      </w:pPr>
      <w:r w:rsidRPr="004877E1">
        <w:rPr>
          <w:rFonts w:ascii="Arial" w:eastAsia="Times New Roman" w:hAnsi="Arial" w:cs="Arial"/>
          <w:color w:val="FF0000"/>
          <w:sz w:val="26"/>
          <w:szCs w:val="26"/>
          <w:u w:val="single"/>
          <w:lang w:eastAsia="tr-TR"/>
        </w:rPr>
        <w:lastRenderedPageBreak/>
        <w:t> </w:t>
      </w:r>
    </w:p>
    <w:p w14:paraId="58062C11" w14:textId="77777777" w:rsidR="00614AB9" w:rsidRPr="004877E1" w:rsidRDefault="00614AB9" w:rsidP="00614AB9">
      <w:pPr>
        <w:shd w:val="clear" w:color="auto" w:fill="FFFFFF"/>
        <w:spacing w:after="0" w:line="390" w:lineRule="atLeast"/>
        <w:jc w:val="both"/>
        <w:rPr>
          <w:rFonts w:ascii="Times New Roman" w:eastAsia="Times New Roman" w:hAnsi="Times New Roman" w:cs="Times New Roman"/>
          <w:color w:val="000000"/>
          <w:sz w:val="26"/>
          <w:szCs w:val="26"/>
          <w:u w:val="single"/>
          <w:lang w:eastAsia="tr-TR"/>
        </w:rPr>
      </w:pPr>
    </w:p>
    <w:p w14:paraId="7FD56502" w14:textId="77777777" w:rsidR="00614AB9" w:rsidRPr="004877E1" w:rsidRDefault="00614AB9" w:rsidP="00614AB9">
      <w:pPr>
        <w:shd w:val="clear" w:color="auto" w:fill="FFFFFF"/>
        <w:spacing w:after="0" w:line="390" w:lineRule="atLeast"/>
        <w:ind w:firstLine="708"/>
        <w:jc w:val="both"/>
        <w:rPr>
          <w:rFonts w:ascii="Times New Roman" w:eastAsia="Times New Roman" w:hAnsi="Times New Roman" w:cs="Times New Roman"/>
          <w:color w:val="000000"/>
          <w:sz w:val="40"/>
          <w:szCs w:val="40"/>
          <w:u w:val="single"/>
          <w:lang w:eastAsia="tr-TR"/>
        </w:rPr>
      </w:pPr>
    </w:p>
    <w:p w14:paraId="3890FFF4" w14:textId="77777777" w:rsidR="00614AB9" w:rsidRPr="004877E1" w:rsidRDefault="00614AB9" w:rsidP="00614AB9">
      <w:pPr>
        <w:rPr>
          <w:u w:val="single"/>
        </w:rPr>
      </w:pPr>
    </w:p>
    <w:tbl>
      <w:tblPr>
        <w:tblStyle w:val="TabloKlavuzu"/>
        <w:tblW w:w="9619" w:type="dxa"/>
        <w:tblLayout w:type="fixed"/>
        <w:tblLook w:val="04A0" w:firstRow="1" w:lastRow="0" w:firstColumn="1" w:lastColumn="0" w:noHBand="0" w:noVBand="1"/>
      </w:tblPr>
      <w:tblGrid>
        <w:gridCol w:w="2187"/>
        <w:gridCol w:w="3195"/>
        <w:gridCol w:w="4237"/>
      </w:tblGrid>
      <w:tr w:rsidR="00614AB9" w14:paraId="1287868C" w14:textId="77777777" w:rsidTr="00FE2BDA">
        <w:tc>
          <w:tcPr>
            <w:tcW w:w="9619" w:type="dxa"/>
            <w:gridSpan w:val="3"/>
          </w:tcPr>
          <w:p w14:paraId="208B13E9" w14:textId="77777777" w:rsidR="00614AB9" w:rsidRPr="002B4302" w:rsidRDefault="00614AB9" w:rsidP="00FE2BDA">
            <w:pPr>
              <w:jc w:val="center"/>
              <w:rPr>
                <w:rFonts w:ascii="Times New Roman" w:hAnsi="Times New Roman" w:cs="Times New Roman"/>
                <w:b/>
                <w:sz w:val="28"/>
                <w:szCs w:val="28"/>
              </w:rPr>
            </w:pPr>
            <w:r w:rsidRPr="002B4302">
              <w:rPr>
                <w:rFonts w:ascii="Times New Roman" w:hAnsi="Times New Roman" w:cs="Times New Roman"/>
                <w:b/>
                <w:sz w:val="28"/>
                <w:szCs w:val="28"/>
              </w:rPr>
              <w:t>GÖREV TANIMI FORMU</w:t>
            </w:r>
          </w:p>
        </w:tc>
      </w:tr>
      <w:tr w:rsidR="00614AB9" w14:paraId="60D77204" w14:textId="77777777" w:rsidTr="00FE2BDA">
        <w:tc>
          <w:tcPr>
            <w:tcW w:w="2187" w:type="dxa"/>
            <w:vMerge w:val="restart"/>
            <w:vAlign w:val="center"/>
          </w:tcPr>
          <w:p w14:paraId="74416579" w14:textId="77777777" w:rsidR="00614AB9" w:rsidRPr="002B4302" w:rsidRDefault="00614AB9" w:rsidP="00FE2BDA">
            <w:pPr>
              <w:jc w:val="center"/>
              <w:rPr>
                <w:rFonts w:ascii="Times New Roman" w:hAnsi="Times New Roman" w:cs="Times New Roman"/>
                <w:b/>
                <w:sz w:val="36"/>
                <w:szCs w:val="36"/>
              </w:rPr>
            </w:pPr>
            <w:r w:rsidRPr="002B4302">
              <w:rPr>
                <w:rFonts w:ascii="Times New Roman" w:hAnsi="Times New Roman" w:cs="Times New Roman"/>
                <w:b/>
                <w:sz w:val="36"/>
                <w:szCs w:val="36"/>
              </w:rPr>
              <w:t>KURUM BİLGİLERİ</w:t>
            </w:r>
          </w:p>
        </w:tc>
        <w:tc>
          <w:tcPr>
            <w:tcW w:w="3195" w:type="dxa"/>
          </w:tcPr>
          <w:p w14:paraId="0BDED124"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Birim</w:t>
            </w:r>
          </w:p>
        </w:tc>
        <w:tc>
          <w:tcPr>
            <w:tcW w:w="4237" w:type="dxa"/>
          </w:tcPr>
          <w:p w14:paraId="7E0A010E"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Çankırı Karatekin Üniversitesi</w:t>
            </w:r>
          </w:p>
        </w:tc>
      </w:tr>
      <w:tr w:rsidR="00614AB9" w14:paraId="4BDC537C" w14:textId="77777777" w:rsidTr="00FE2BDA">
        <w:tc>
          <w:tcPr>
            <w:tcW w:w="2187" w:type="dxa"/>
            <w:vMerge/>
          </w:tcPr>
          <w:p w14:paraId="443DEE13" w14:textId="77777777" w:rsidR="00614AB9" w:rsidRDefault="00614AB9" w:rsidP="00FE2BDA">
            <w:pPr>
              <w:rPr>
                <w:rFonts w:ascii="Times New Roman" w:hAnsi="Times New Roman" w:cs="Times New Roman"/>
                <w:sz w:val="40"/>
                <w:szCs w:val="40"/>
              </w:rPr>
            </w:pPr>
          </w:p>
        </w:tc>
        <w:tc>
          <w:tcPr>
            <w:tcW w:w="3195" w:type="dxa"/>
          </w:tcPr>
          <w:p w14:paraId="16E33AF4"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Birim</w:t>
            </w:r>
          </w:p>
        </w:tc>
        <w:tc>
          <w:tcPr>
            <w:tcW w:w="4237" w:type="dxa"/>
          </w:tcPr>
          <w:p w14:paraId="26595345"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 xml:space="preserve">İnsan ve Toplum Bilimleri </w:t>
            </w:r>
            <w:r w:rsidRPr="002B4302">
              <w:rPr>
                <w:rFonts w:ascii="Times New Roman" w:hAnsi="Times New Roman" w:cs="Times New Roman"/>
                <w:sz w:val="26"/>
                <w:szCs w:val="26"/>
              </w:rPr>
              <w:t>Fakültesi Dekanlığı</w:t>
            </w:r>
          </w:p>
        </w:tc>
      </w:tr>
      <w:tr w:rsidR="00614AB9" w14:paraId="6084C855" w14:textId="77777777" w:rsidTr="00FE2BDA">
        <w:tc>
          <w:tcPr>
            <w:tcW w:w="2187" w:type="dxa"/>
            <w:vMerge/>
          </w:tcPr>
          <w:p w14:paraId="5E7B9895" w14:textId="77777777" w:rsidR="00614AB9" w:rsidRDefault="00614AB9" w:rsidP="00FE2BDA">
            <w:pPr>
              <w:rPr>
                <w:rFonts w:ascii="Times New Roman" w:hAnsi="Times New Roman" w:cs="Times New Roman"/>
                <w:sz w:val="40"/>
                <w:szCs w:val="40"/>
              </w:rPr>
            </w:pPr>
          </w:p>
        </w:tc>
        <w:tc>
          <w:tcPr>
            <w:tcW w:w="3195" w:type="dxa"/>
          </w:tcPr>
          <w:p w14:paraId="4699727B"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Görevi</w:t>
            </w:r>
          </w:p>
        </w:tc>
        <w:tc>
          <w:tcPr>
            <w:tcW w:w="4237" w:type="dxa"/>
          </w:tcPr>
          <w:p w14:paraId="07C9B72C"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Evrak Kayıt Birimi</w:t>
            </w:r>
          </w:p>
        </w:tc>
      </w:tr>
      <w:tr w:rsidR="00614AB9" w14:paraId="1808D743" w14:textId="77777777" w:rsidTr="00FE2BDA">
        <w:tc>
          <w:tcPr>
            <w:tcW w:w="2187" w:type="dxa"/>
            <w:vMerge/>
          </w:tcPr>
          <w:p w14:paraId="61064B4E" w14:textId="77777777" w:rsidR="00614AB9" w:rsidRDefault="00614AB9" w:rsidP="00FE2BDA">
            <w:pPr>
              <w:rPr>
                <w:rFonts w:ascii="Times New Roman" w:hAnsi="Times New Roman" w:cs="Times New Roman"/>
                <w:sz w:val="40"/>
                <w:szCs w:val="40"/>
              </w:rPr>
            </w:pPr>
          </w:p>
        </w:tc>
        <w:tc>
          <w:tcPr>
            <w:tcW w:w="3195" w:type="dxa"/>
          </w:tcPr>
          <w:p w14:paraId="4983D4CA"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Yönetici/Yöneticileri</w:t>
            </w:r>
          </w:p>
        </w:tc>
        <w:tc>
          <w:tcPr>
            <w:tcW w:w="4237" w:type="dxa"/>
          </w:tcPr>
          <w:p w14:paraId="618720F9"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Dekan/Dekan Yardımcıları/Fakülte Sekreteri</w:t>
            </w:r>
          </w:p>
        </w:tc>
      </w:tr>
      <w:tr w:rsidR="00614AB9" w14:paraId="53179595" w14:textId="77777777" w:rsidTr="00FE2BDA">
        <w:tc>
          <w:tcPr>
            <w:tcW w:w="2187" w:type="dxa"/>
            <w:vMerge/>
          </w:tcPr>
          <w:p w14:paraId="2636E0E9" w14:textId="77777777" w:rsidR="00614AB9" w:rsidRDefault="00614AB9" w:rsidP="00FE2BDA">
            <w:pPr>
              <w:rPr>
                <w:rFonts w:ascii="Times New Roman" w:hAnsi="Times New Roman" w:cs="Times New Roman"/>
                <w:sz w:val="40"/>
                <w:szCs w:val="40"/>
              </w:rPr>
            </w:pPr>
          </w:p>
        </w:tc>
        <w:tc>
          <w:tcPr>
            <w:tcW w:w="3195" w:type="dxa"/>
          </w:tcPr>
          <w:p w14:paraId="225F0DA2"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Astları</w:t>
            </w:r>
          </w:p>
        </w:tc>
        <w:tc>
          <w:tcPr>
            <w:tcW w:w="4237" w:type="dxa"/>
          </w:tcPr>
          <w:p w14:paraId="339AC22A" w14:textId="77777777" w:rsidR="00614AB9" w:rsidRPr="002B4302" w:rsidRDefault="00614AB9" w:rsidP="00FE2BDA">
            <w:pPr>
              <w:rPr>
                <w:rFonts w:ascii="Times New Roman" w:hAnsi="Times New Roman" w:cs="Times New Roman"/>
                <w:sz w:val="26"/>
                <w:szCs w:val="26"/>
              </w:rPr>
            </w:pPr>
          </w:p>
        </w:tc>
      </w:tr>
    </w:tbl>
    <w:p w14:paraId="4AD2442E" w14:textId="77777777" w:rsidR="00614AB9" w:rsidRPr="00980F7C" w:rsidRDefault="00614AB9" w:rsidP="00614AB9">
      <w:pPr>
        <w:rPr>
          <w:rFonts w:ascii="Times New Roman" w:hAnsi="Times New Roman" w:cs="Times New Roman"/>
          <w:sz w:val="40"/>
          <w:szCs w:val="40"/>
        </w:rPr>
      </w:pPr>
    </w:p>
    <w:tbl>
      <w:tblPr>
        <w:tblStyle w:val="TabloKlavuzu"/>
        <w:tblW w:w="9606" w:type="dxa"/>
        <w:tblLook w:val="04A0" w:firstRow="1" w:lastRow="0" w:firstColumn="1" w:lastColumn="0" w:noHBand="0" w:noVBand="1"/>
      </w:tblPr>
      <w:tblGrid>
        <w:gridCol w:w="9606"/>
      </w:tblGrid>
      <w:tr w:rsidR="00614AB9" w14:paraId="706A7103" w14:textId="77777777" w:rsidTr="00FE2BDA">
        <w:tc>
          <w:tcPr>
            <w:tcW w:w="9606" w:type="dxa"/>
          </w:tcPr>
          <w:p w14:paraId="7F8E6463"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Bu görev tanımı formu;</w:t>
            </w:r>
          </w:p>
          <w:p w14:paraId="14AE1557"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75756951"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 xml:space="preserve">26.12.2007 tarihli ve 26738 sayılı </w:t>
            </w:r>
            <w:proofErr w:type="gramStart"/>
            <w:r w:rsidRPr="001618FE">
              <w:rPr>
                <w:rFonts w:ascii="Times New Roman" w:eastAsia="Times New Roman" w:hAnsi="Times New Roman" w:cs="Times New Roman"/>
                <w:sz w:val="26"/>
                <w:szCs w:val="26"/>
                <w:lang w:eastAsia="tr-TR"/>
              </w:rPr>
              <w:t>Resmi</w:t>
            </w:r>
            <w:proofErr w:type="gramEnd"/>
            <w:r w:rsidRPr="001618FE">
              <w:rPr>
                <w:rFonts w:ascii="Times New Roman" w:eastAsia="Times New Roman" w:hAnsi="Times New Roman" w:cs="Times New Roman"/>
                <w:sz w:val="26"/>
                <w:szCs w:val="26"/>
                <w:lang w:eastAsia="tr-TR"/>
              </w:rPr>
              <w:t xml:space="preserve"> </w:t>
            </w:r>
            <w:proofErr w:type="spellStart"/>
            <w:r w:rsidRPr="001618FE">
              <w:rPr>
                <w:rFonts w:ascii="Times New Roman" w:eastAsia="Times New Roman" w:hAnsi="Times New Roman" w:cs="Times New Roman"/>
                <w:sz w:val="26"/>
                <w:szCs w:val="26"/>
                <w:lang w:eastAsia="tr-TR"/>
              </w:rPr>
              <w:t>Gazete’de</w:t>
            </w:r>
            <w:proofErr w:type="spellEnd"/>
            <w:r w:rsidRPr="001618FE">
              <w:rPr>
                <w:rFonts w:ascii="Times New Roman" w:eastAsia="Times New Roman" w:hAnsi="Times New Roman" w:cs="Times New Roman"/>
                <w:sz w:val="26"/>
                <w:szCs w:val="26"/>
                <w:lang w:eastAsia="tr-TR"/>
              </w:rPr>
              <w:t xml:space="preserve"> yayımlanan Kamu İç Kontrol Standartları Tebliğ</w:t>
            </w:r>
            <w:r>
              <w:rPr>
                <w:rFonts w:ascii="Times New Roman" w:eastAsia="Times New Roman" w:hAnsi="Times New Roman" w:cs="Times New Roman"/>
                <w:sz w:val="26"/>
                <w:szCs w:val="26"/>
                <w:lang w:eastAsia="tr-TR"/>
              </w:rPr>
              <w:t>i kapsamında</w:t>
            </w:r>
            <w:r w:rsidRPr="001618FE">
              <w:rPr>
                <w:rFonts w:ascii="Times New Roman" w:eastAsia="Times New Roman" w:hAnsi="Times New Roman" w:cs="Times New Roman"/>
                <w:sz w:val="26"/>
                <w:szCs w:val="26"/>
                <w:lang w:eastAsia="tr-TR"/>
              </w:rPr>
              <w:t xml:space="preserve"> kamu idarelerinde iç kontrol sisteminin oluşturulması, uygulanması, izlenmesi ve </w:t>
            </w:r>
            <w:r>
              <w:rPr>
                <w:rFonts w:ascii="Times New Roman" w:eastAsia="Times New Roman" w:hAnsi="Times New Roman" w:cs="Times New Roman"/>
                <w:sz w:val="26"/>
                <w:szCs w:val="26"/>
                <w:lang w:eastAsia="tr-TR"/>
              </w:rPr>
              <w:t>geliştirilmesi amacıyla</w:t>
            </w:r>
            <w:r w:rsidRPr="001618FE">
              <w:rPr>
                <w:rFonts w:ascii="Times New Roman" w:eastAsia="Times New Roman" w:hAnsi="Times New Roman" w:cs="Times New Roman"/>
                <w:sz w:val="26"/>
                <w:szCs w:val="26"/>
                <w:lang w:eastAsia="tr-TR"/>
              </w:rPr>
              <w:t xml:space="preserve"> hazırlanmıştır.</w:t>
            </w:r>
          </w:p>
          <w:p w14:paraId="345649E7"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6D5DF7F6" w14:textId="77777777" w:rsidR="00614AB9" w:rsidRPr="00D85442"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 xml:space="preserve">Görevin Tanımı </w:t>
            </w:r>
          </w:p>
          <w:p w14:paraId="48FE786D" w14:textId="77777777" w:rsidR="00614AB9" w:rsidRDefault="00614AB9" w:rsidP="00FE2BDA">
            <w:pPr>
              <w:spacing w:line="390" w:lineRule="atLeast"/>
              <w:jc w:val="both"/>
              <w:rPr>
                <w:rFonts w:ascii="Times New Roman" w:hAnsi="Times New Roman" w:cs="Times New Roman"/>
                <w:sz w:val="24"/>
                <w:szCs w:val="24"/>
              </w:rPr>
            </w:pPr>
            <w:r>
              <w:rPr>
                <w:rFonts w:ascii="Times New Roman" w:hAnsi="Times New Roman" w:cs="Times New Roman"/>
                <w:sz w:val="24"/>
                <w:szCs w:val="24"/>
              </w:rPr>
              <w:t>Çankırı Karatekin Üniversitesi üst yönetimi tarafından belirlenen amaç ve ilkelere uygun olarak; Fakültenin vizyonu, misyonu doğrultusunda</w:t>
            </w:r>
            <w:r w:rsidRPr="00337093">
              <w:rPr>
                <w:rFonts w:ascii="Times New Roman" w:hAnsi="Times New Roman" w:cs="Times New Roman"/>
                <w:sz w:val="24"/>
                <w:szCs w:val="24"/>
              </w:rPr>
              <w:t xml:space="preserve"> </w:t>
            </w:r>
            <w:r>
              <w:rPr>
                <w:rFonts w:ascii="Times New Roman" w:hAnsi="Times New Roman" w:cs="Times New Roman"/>
                <w:sz w:val="24"/>
                <w:szCs w:val="24"/>
              </w:rPr>
              <w:t xml:space="preserve">fakültenin gerekli tüm faaliyetlerinin etkili-ekonomik-verimli bir şekilde </w:t>
            </w:r>
            <w:r w:rsidRPr="00337093">
              <w:rPr>
                <w:rFonts w:ascii="Times New Roman" w:hAnsi="Times New Roman" w:cs="Times New Roman"/>
                <w:sz w:val="24"/>
                <w:szCs w:val="24"/>
              </w:rPr>
              <w:t xml:space="preserve">ve görevi kapsamındaki mevzuata uygun olarak yürütülmesi amacıyla </w:t>
            </w:r>
            <w:r>
              <w:rPr>
                <w:rFonts w:ascii="Times New Roman" w:hAnsi="Times New Roman" w:cs="Times New Roman"/>
                <w:sz w:val="24"/>
                <w:szCs w:val="24"/>
              </w:rPr>
              <w:t>evrak kayıt birimine ilişkin işlemleri yapmaktadır.</w:t>
            </w:r>
          </w:p>
          <w:p w14:paraId="655EC257" w14:textId="77777777" w:rsidR="00614AB9" w:rsidRPr="00337093" w:rsidRDefault="00614AB9" w:rsidP="00FE2BDA">
            <w:pPr>
              <w:spacing w:line="390" w:lineRule="atLeast"/>
              <w:jc w:val="both"/>
              <w:rPr>
                <w:rFonts w:ascii="Times New Roman" w:eastAsia="Times New Roman" w:hAnsi="Times New Roman" w:cs="Times New Roman"/>
                <w:sz w:val="24"/>
                <w:szCs w:val="24"/>
                <w:lang w:eastAsia="tr-TR"/>
              </w:rPr>
            </w:pPr>
            <w:r w:rsidRPr="00337093">
              <w:rPr>
                <w:rFonts w:ascii="Times New Roman" w:hAnsi="Times New Roman" w:cs="Times New Roman"/>
                <w:sz w:val="24"/>
                <w:szCs w:val="24"/>
              </w:rPr>
              <w:t xml:space="preserve"> </w:t>
            </w:r>
          </w:p>
          <w:p w14:paraId="7F526E26" w14:textId="77777777" w:rsidR="00614AB9"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Görev, Yetki ve Sorumluluklar</w:t>
            </w:r>
          </w:p>
          <w:p w14:paraId="1858B340" w14:textId="77777777" w:rsidR="00614AB9" w:rsidRDefault="00614AB9" w:rsidP="00614AB9">
            <w:pPr>
              <w:pStyle w:val="ListeParagraf"/>
              <w:numPr>
                <w:ilvl w:val="0"/>
                <w:numId w:val="18"/>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Fakültemizin evrak kayıt işlemlerini yürütmek.</w:t>
            </w:r>
          </w:p>
          <w:p w14:paraId="1DE15314" w14:textId="77777777" w:rsidR="00614AB9" w:rsidRDefault="00614AB9" w:rsidP="00614AB9">
            <w:pPr>
              <w:pStyle w:val="ListeParagraf"/>
              <w:numPr>
                <w:ilvl w:val="0"/>
                <w:numId w:val="18"/>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Fakülteye posta yoluyla gelen evrakları almak.</w:t>
            </w:r>
          </w:p>
          <w:p w14:paraId="683CDBEA" w14:textId="77777777" w:rsidR="00614AB9" w:rsidRPr="001A27AC" w:rsidRDefault="00614AB9" w:rsidP="00614AB9">
            <w:pPr>
              <w:pStyle w:val="ListeParagraf"/>
              <w:numPr>
                <w:ilvl w:val="0"/>
                <w:numId w:val="18"/>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Fakülteye </w:t>
            </w:r>
            <w:proofErr w:type="gramStart"/>
            <w:r>
              <w:rPr>
                <w:rFonts w:ascii="Times New Roman" w:eastAsia="Times New Roman" w:hAnsi="Times New Roman" w:cs="Times New Roman"/>
                <w:sz w:val="24"/>
                <w:szCs w:val="24"/>
                <w:lang w:eastAsia="tr-TR"/>
              </w:rPr>
              <w:t>e-mail</w:t>
            </w:r>
            <w:proofErr w:type="gramEnd"/>
            <w:r>
              <w:rPr>
                <w:rFonts w:ascii="Times New Roman" w:eastAsia="Times New Roman" w:hAnsi="Times New Roman" w:cs="Times New Roman"/>
                <w:sz w:val="24"/>
                <w:szCs w:val="24"/>
                <w:lang w:eastAsia="tr-TR"/>
              </w:rPr>
              <w:t xml:space="preserve"> ve faks yolu ile yapılan müracaatları, ilgili birime ulaştırmak.</w:t>
            </w:r>
          </w:p>
          <w:p w14:paraId="01CD7BF3" w14:textId="77777777" w:rsidR="00614AB9" w:rsidRDefault="00614AB9" w:rsidP="00614AB9">
            <w:pPr>
              <w:pStyle w:val="ListeParagraf"/>
              <w:numPr>
                <w:ilvl w:val="0"/>
                <w:numId w:val="18"/>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Fakülteden diğer birimlere ve kurumlara gidecek evrakları ilgili yerlere ulaştırmak.</w:t>
            </w:r>
          </w:p>
          <w:p w14:paraId="4318C7E2" w14:textId="77777777" w:rsidR="00614AB9" w:rsidRDefault="00614AB9" w:rsidP="00614AB9">
            <w:pPr>
              <w:pStyle w:val="ListeParagraf"/>
              <w:numPr>
                <w:ilvl w:val="0"/>
                <w:numId w:val="18"/>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Kaynakların verimli, etkin ve ekonomik kullanılmasını sağlamak.</w:t>
            </w:r>
          </w:p>
          <w:p w14:paraId="28B90232" w14:textId="77777777" w:rsidR="00614AB9" w:rsidRDefault="00614AB9" w:rsidP="00614AB9">
            <w:pPr>
              <w:pStyle w:val="ListeParagraf"/>
              <w:numPr>
                <w:ilvl w:val="0"/>
                <w:numId w:val="18"/>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Kanun ve yönetmeliklerle kendisine verilen diğer görevleri yapmak.</w:t>
            </w:r>
          </w:p>
          <w:p w14:paraId="5C960184" w14:textId="77777777" w:rsidR="00614AB9" w:rsidRPr="00E637BD" w:rsidRDefault="00614AB9" w:rsidP="00614AB9">
            <w:pPr>
              <w:pStyle w:val="ListeParagraf"/>
              <w:numPr>
                <w:ilvl w:val="0"/>
                <w:numId w:val="18"/>
              </w:numPr>
              <w:spacing w:line="390" w:lineRule="atLeast"/>
              <w:jc w:val="both"/>
              <w:rPr>
                <w:rFonts w:ascii="Times New Roman" w:eastAsia="Times New Roman" w:hAnsi="Times New Roman" w:cs="Times New Roman"/>
                <w:sz w:val="24"/>
                <w:szCs w:val="24"/>
                <w:lang w:eastAsia="tr-TR"/>
              </w:rPr>
            </w:pPr>
            <w:r w:rsidRPr="00E637BD">
              <w:rPr>
                <w:rFonts w:ascii="Times New Roman" w:hAnsi="Times New Roman" w:cs="Times New Roman"/>
                <w:sz w:val="24"/>
                <w:szCs w:val="24"/>
              </w:rPr>
              <w:t>Dekan</w:t>
            </w:r>
            <w:r>
              <w:rPr>
                <w:rFonts w:ascii="Times New Roman" w:hAnsi="Times New Roman" w:cs="Times New Roman"/>
                <w:sz w:val="24"/>
                <w:szCs w:val="24"/>
              </w:rPr>
              <w:t>, Dekan Yardımcıları ve Fakültesi Sekreteri</w:t>
            </w:r>
            <w:r w:rsidRPr="00E637BD">
              <w:rPr>
                <w:rFonts w:ascii="Times New Roman" w:hAnsi="Times New Roman" w:cs="Times New Roman"/>
                <w:sz w:val="24"/>
                <w:szCs w:val="24"/>
              </w:rPr>
              <w:t xml:space="preserve"> tarafından kendisine verilen diğer görevleri yapmak</w:t>
            </w:r>
            <w:r>
              <w:rPr>
                <w:rFonts w:ascii="Times New Roman" w:hAnsi="Times New Roman" w:cs="Times New Roman"/>
                <w:sz w:val="26"/>
                <w:szCs w:val="26"/>
              </w:rPr>
              <w:t>.</w:t>
            </w:r>
          </w:p>
          <w:p w14:paraId="01C51E7E" w14:textId="77777777" w:rsidR="00614AB9" w:rsidRPr="00E637BD" w:rsidRDefault="00614AB9" w:rsidP="00614AB9">
            <w:pPr>
              <w:pStyle w:val="ListeParagraf"/>
              <w:numPr>
                <w:ilvl w:val="0"/>
                <w:numId w:val="18"/>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Evrak Kayıt Birimi</w:t>
            </w:r>
            <w:r w:rsidRPr="00E637BD">
              <w:rPr>
                <w:rFonts w:ascii="Times New Roman" w:hAnsi="Times New Roman" w:cs="Times New Roman"/>
                <w:sz w:val="24"/>
                <w:szCs w:val="24"/>
              </w:rPr>
              <w:t>, yukarıda yazılı olan bütün bu görevleri kanunlara ve yönetmeliklere uygun olarak yerine getirirken, Dekan</w:t>
            </w:r>
            <w:r>
              <w:rPr>
                <w:rFonts w:ascii="Times New Roman" w:hAnsi="Times New Roman" w:cs="Times New Roman"/>
                <w:sz w:val="24"/>
                <w:szCs w:val="24"/>
              </w:rPr>
              <w:t xml:space="preserve"> ve</w:t>
            </w:r>
            <w:r w:rsidRPr="00E637BD">
              <w:rPr>
                <w:rFonts w:ascii="Times New Roman" w:hAnsi="Times New Roman" w:cs="Times New Roman"/>
                <w:sz w:val="24"/>
                <w:szCs w:val="24"/>
              </w:rPr>
              <w:t xml:space="preserve"> </w:t>
            </w:r>
            <w:r>
              <w:rPr>
                <w:rFonts w:ascii="Times New Roman" w:hAnsi="Times New Roman" w:cs="Times New Roman"/>
                <w:sz w:val="24"/>
                <w:szCs w:val="24"/>
              </w:rPr>
              <w:t>Fakülte Sekreterine</w:t>
            </w:r>
            <w:r w:rsidRPr="00E637BD">
              <w:rPr>
                <w:rFonts w:ascii="Times New Roman" w:hAnsi="Times New Roman" w:cs="Times New Roman"/>
                <w:sz w:val="24"/>
                <w:szCs w:val="24"/>
              </w:rPr>
              <w:t xml:space="preserve"> karşı sorumludur.</w:t>
            </w:r>
          </w:p>
          <w:p w14:paraId="022F6CB8" w14:textId="77777777" w:rsidR="00614AB9" w:rsidRPr="001618FE" w:rsidRDefault="00614AB9" w:rsidP="00FE2BDA">
            <w:pPr>
              <w:spacing w:line="390" w:lineRule="atLeast"/>
              <w:jc w:val="both"/>
              <w:rPr>
                <w:rFonts w:ascii="Times New Roman" w:eastAsia="Times New Roman" w:hAnsi="Times New Roman" w:cs="Times New Roman"/>
                <w:color w:val="FF0000"/>
                <w:sz w:val="26"/>
                <w:szCs w:val="26"/>
                <w:lang w:eastAsia="tr-TR"/>
              </w:rPr>
            </w:pPr>
          </w:p>
        </w:tc>
      </w:tr>
    </w:tbl>
    <w:p w14:paraId="3E7E6A55" w14:textId="77777777" w:rsidR="00614AB9" w:rsidRPr="00980F7C" w:rsidRDefault="00614AB9" w:rsidP="00614AB9">
      <w:pPr>
        <w:shd w:val="clear" w:color="auto" w:fill="FFFFFF"/>
        <w:spacing w:after="0" w:line="390" w:lineRule="atLeast"/>
        <w:jc w:val="center"/>
        <w:rPr>
          <w:rFonts w:ascii="Arial" w:eastAsia="Times New Roman" w:hAnsi="Arial" w:cs="Arial"/>
          <w:color w:val="FF0000"/>
          <w:sz w:val="26"/>
          <w:szCs w:val="26"/>
          <w:lang w:eastAsia="tr-TR"/>
        </w:rPr>
      </w:pPr>
      <w:r w:rsidRPr="00980F7C">
        <w:rPr>
          <w:rFonts w:ascii="Arial" w:eastAsia="Times New Roman" w:hAnsi="Arial" w:cs="Arial"/>
          <w:color w:val="FF0000"/>
          <w:sz w:val="26"/>
          <w:szCs w:val="26"/>
          <w:lang w:eastAsia="tr-TR"/>
        </w:rPr>
        <w:lastRenderedPageBreak/>
        <w:t> </w:t>
      </w:r>
    </w:p>
    <w:p w14:paraId="12C226F5" w14:textId="77777777" w:rsidR="00614AB9" w:rsidRDefault="00614AB9" w:rsidP="00614AB9">
      <w:pPr>
        <w:shd w:val="clear" w:color="auto" w:fill="FFFFFF"/>
        <w:spacing w:after="0" w:line="390" w:lineRule="atLeast"/>
        <w:jc w:val="both"/>
        <w:rPr>
          <w:rFonts w:ascii="Times New Roman" w:eastAsia="Times New Roman" w:hAnsi="Times New Roman" w:cs="Times New Roman"/>
          <w:color w:val="000000"/>
          <w:sz w:val="26"/>
          <w:szCs w:val="26"/>
          <w:lang w:eastAsia="tr-TR"/>
        </w:rPr>
      </w:pPr>
    </w:p>
    <w:tbl>
      <w:tblPr>
        <w:tblStyle w:val="TabloKlavuzu"/>
        <w:tblW w:w="9619" w:type="dxa"/>
        <w:tblLayout w:type="fixed"/>
        <w:tblLook w:val="04A0" w:firstRow="1" w:lastRow="0" w:firstColumn="1" w:lastColumn="0" w:noHBand="0" w:noVBand="1"/>
      </w:tblPr>
      <w:tblGrid>
        <w:gridCol w:w="2187"/>
        <w:gridCol w:w="3195"/>
        <w:gridCol w:w="4237"/>
      </w:tblGrid>
      <w:tr w:rsidR="00614AB9" w14:paraId="785463EC" w14:textId="77777777" w:rsidTr="00FE2BDA">
        <w:tc>
          <w:tcPr>
            <w:tcW w:w="9619" w:type="dxa"/>
            <w:gridSpan w:val="3"/>
          </w:tcPr>
          <w:p w14:paraId="63D8341F" w14:textId="77777777" w:rsidR="00614AB9" w:rsidRPr="002B4302" w:rsidRDefault="00614AB9" w:rsidP="00FE2BDA">
            <w:pPr>
              <w:jc w:val="center"/>
              <w:rPr>
                <w:rFonts w:ascii="Times New Roman" w:hAnsi="Times New Roman" w:cs="Times New Roman"/>
                <w:b/>
                <w:sz w:val="28"/>
                <w:szCs w:val="28"/>
              </w:rPr>
            </w:pPr>
            <w:r w:rsidRPr="002B4302">
              <w:rPr>
                <w:rFonts w:ascii="Times New Roman" w:hAnsi="Times New Roman" w:cs="Times New Roman"/>
                <w:b/>
                <w:sz w:val="28"/>
                <w:szCs w:val="28"/>
              </w:rPr>
              <w:t>GÖREV TANIMI FORMU</w:t>
            </w:r>
          </w:p>
        </w:tc>
      </w:tr>
      <w:tr w:rsidR="00614AB9" w14:paraId="688857DF" w14:textId="77777777" w:rsidTr="00FE2BDA">
        <w:tc>
          <w:tcPr>
            <w:tcW w:w="2187" w:type="dxa"/>
            <w:vMerge w:val="restart"/>
            <w:vAlign w:val="center"/>
          </w:tcPr>
          <w:p w14:paraId="588A4CB2" w14:textId="77777777" w:rsidR="00614AB9" w:rsidRPr="002B4302" w:rsidRDefault="00614AB9" w:rsidP="00FE2BDA">
            <w:pPr>
              <w:jc w:val="center"/>
              <w:rPr>
                <w:rFonts w:ascii="Times New Roman" w:hAnsi="Times New Roman" w:cs="Times New Roman"/>
                <w:b/>
                <w:sz w:val="36"/>
                <w:szCs w:val="36"/>
              </w:rPr>
            </w:pPr>
            <w:r w:rsidRPr="002B4302">
              <w:rPr>
                <w:rFonts w:ascii="Times New Roman" w:hAnsi="Times New Roman" w:cs="Times New Roman"/>
                <w:b/>
                <w:sz w:val="36"/>
                <w:szCs w:val="36"/>
              </w:rPr>
              <w:t>KURUM BİLGİLERİ</w:t>
            </w:r>
          </w:p>
        </w:tc>
        <w:tc>
          <w:tcPr>
            <w:tcW w:w="3195" w:type="dxa"/>
          </w:tcPr>
          <w:p w14:paraId="4CAD1B29"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Birim</w:t>
            </w:r>
          </w:p>
        </w:tc>
        <w:tc>
          <w:tcPr>
            <w:tcW w:w="4237" w:type="dxa"/>
          </w:tcPr>
          <w:p w14:paraId="27F7CD36"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Çankırı Karatekin Üniversitesi</w:t>
            </w:r>
          </w:p>
        </w:tc>
      </w:tr>
      <w:tr w:rsidR="00614AB9" w14:paraId="6FD7A7B4" w14:textId="77777777" w:rsidTr="00FE2BDA">
        <w:tc>
          <w:tcPr>
            <w:tcW w:w="2187" w:type="dxa"/>
            <w:vMerge/>
          </w:tcPr>
          <w:p w14:paraId="519FFC3F" w14:textId="77777777" w:rsidR="00614AB9" w:rsidRDefault="00614AB9" w:rsidP="00FE2BDA">
            <w:pPr>
              <w:rPr>
                <w:rFonts w:ascii="Times New Roman" w:hAnsi="Times New Roman" w:cs="Times New Roman"/>
                <w:sz w:val="40"/>
                <w:szCs w:val="40"/>
              </w:rPr>
            </w:pPr>
          </w:p>
        </w:tc>
        <w:tc>
          <w:tcPr>
            <w:tcW w:w="3195" w:type="dxa"/>
          </w:tcPr>
          <w:p w14:paraId="019CEEDB"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Birim</w:t>
            </w:r>
          </w:p>
        </w:tc>
        <w:tc>
          <w:tcPr>
            <w:tcW w:w="4237" w:type="dxa"/>
          </w:tcPr>
          <w:p w14:paraId="7C840599"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İnsan ve Toplum Bilimleri</w:t>
            </w:r>
            <w:r w:rsidRPr="002B4302">
              <w:rPr>
                <w:rFonts w:ascii="Times New Roman" w:hAnsi="Times New Roman" w:cs="Times New Roman"/>
                <w:sz w:val="26"/>
                <w:szCs w:val="26"/>
              </w:rPr>
              <w:t xml:space="preserve"> Fakültesi Dekanlığı</w:t>
            </w:r>
          </w:p>
        </w:tc>
      </w:tr>
      <w:tr w:rsidR="00614AB9" w14:paraId="46D1CB77" w14:textId="77777777" w:rsidTr="00FE2BDA">
        <w:tc>
          <w:tcPr>
            <w:tcW w:w="2187" w:type="dxa"/>
            <w:vMerge/>
          </w:tcPr>
          <w:p w14:paraId="3F49AA23" w14:textId="77777777" w:rsidR="00614AB9" w:rsidRDefault="00614AB9" w:rsidP="00FE2BDA">
            <w:pPr>
              <w:rPr>
                <w:rFonts w:ascii="Times New Roman" w:hAnsi="Times New Roman" w:cs="Times New Roman"/>
                <w:sz w:val="40"/>
                <w:szCs w:val="40"/>
              </w:rPr>
            </w:pPr>
          </w:p>
        </w:tc>
        <w:tc>
          <w:tcPr>
            <w:tcW w:w="3195" w:type="dxa"/>
          </w:tcPr>
          <w:p w14:paraId="0810E366"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Görevi</w:t>
            </w:r>
          </w:p>
        </w:tc>
        <w:tc>
          <w:tcPr>
            <w:tcW w:w="4237" w:type="dxa"/>
          </w:tcPr>
          <w:p w14:paraId="0AF07C00"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Mali İşler Birimi</w:t>
            </w:r>
          </w:p>
        </w:tc>
      </w:tr>
      <w:tr w:rsidR="00614AB9" w14:paraId="1665324A" w14:textId="77777777" w:rsidTr="00FE2BDA">
        <w:tc>
          <w:tcPr>
            <w:tcW w:w="2187" w:type="dxa"/>
            <w:vMerge/>
          </w:tcPr>
          <w:p w14:paraId="7977684C" w14:textId="77777777" w:rsidR="00614AB9" w:rsidRDefault="00614AB9" w:rsidP="00FE2BDA">
            <w:pPr>
              <w:rPr>
                <w:rFonts w:ascii="Times New Roman" w:hAnsi="Times New Roman" w:cs="Times New Roman"/>
                <w:sz w:val="40"/>
                <w:szCs w:val="40"/>
              </w:rPr>
            </w:pPr>
          </w:p>
        </w:tc>
        <w:tc>
          <w:tcPr>
            <w:tcW w:w="3195" w:type="dxa"/>
          </w:tcPr>
          <w:p w14:paraId="74E9242B"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Yönetici/Yöneticileri</w:t>
            </w:r>
          </w:p>
        </w:tc>
        <w:tc>
          <w:tcPr>
            <w:tcW w:w="4237" w:type="dxa"/>
          </w:tcPr>
          <w:p w14:paraId="2F1D6980"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Dekan/Dekan Yardımcıları/Fakülte Sekreteri</w:t>
            </w:r>
          </w:p>
        </w:tc>
      </w:tr>
      <w:tr w:rsidR="00614AB9" w14:paraId="5203DA14" w14:textId="77777777" w:rsidTr="00FE2BDA">
        <w:tc>
          <w:tcPr>
            <w:tcW w:w="2187" w:type="dxa"/>
            <w:vMerge/>
          </w:tcPr>
          <w:p w14:paraId="4346EBBE" w14:textId="77777777" w:rsidR="00614AB9" w:rsidRDefault="00614AB9" w:rsidP="00FE2BDA">
            <w:pPr>
              <w:rPr>
                <w:rFonts w:ascii="Times New Roman" w:hAnsi="Times New Roman" w:cs="Times New Roman"/>
                <w:sz w:val="40"/>
                <w:szCs w:val="40"/>
              </w:rPr>
            </w:pPr>
          </w:p>
        </w:tc>
        <w:tc>
          <w:tcPr>
            <w:tcW w:w="3195" w:type="dxa"/>
          </w:tcPr>
          <w:p w14:paraId="12CEADF8"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Astları</w:t>
            </w:r>
          </w:p>
        </w:tc>
        <w:tc>
          <w:tcPr>
            <w:tcW w:w="4237" w:type="dxa"/>
          </w:tcPr>
          <w:p w14:paraId="1DF4C3AF" w14:textId="77777777" w:rsidR="00614AB9" w:rsidRPr="002B4302" w:rsidRDefault="00614AB9" w:rsidP="00FE2BDA">
            <w:pPr>
              <w:rPr>
                <w:rFonts w:ascii="Times New Roman" w:hAnsi="Times New Roman" w:cs="Times New Roman"/>
                <w:sz w:val="26"/>
                <w:szCs w:val="26"/>
              </w:rPr>
            </w:pPr>
          </w:p>
        </w:tc>
      </w:tr>
    </w:tbl>
    <w:p w14:paraId="78D2125F" w14:textId="77777777" w:rsidR="00614AB9" w:rsidRPr="00980F7C" w:rsidRDefault="00614AB9" w:rsidP="00614AB9">
      <w:pPr>
        <w:rPr>
          <w:rFonts w:ascii="Times New Roman" w:hAnsi="Times New Roman" w:cs="Times New Roman"/>
          <w:sz w:val="40"/>
          <w:szCs w:val="40"/>
        </w:rPr>
      </w:pPr>
    </w:p>
    <w:tbl>
      <w:tblPr>
        <w:tblStyle w:val="TabloKlavuzu"/>
        <w:tblW w:w="9606" w:type="dxa"/>
        <w:tblLook w:val="04A0" w:firstRow="1" w:lastRow="0" w:firstColumn="1" w:lastColumn="0" w:noHBand="0" w:noVBand="1"/>
      </w:tblPr>
      <w:tblGrid>
        <w:gridCol w:w="9606"/>
      </w:tblGrid>
      <w:tr w:rsidR="00614AB9" w14:paraId="5CA05EDD" w14:textId="77777777" w:rsidTr="00FE2BDA">
        <w:tc>
          <w:tcPr>
            <w:tcW w:w="9606" w:type="dxa"/>
          </w:tcPr>
          <w:p w14:paraId="2E17AFF0"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Bu görev tanımı formu;</w:t>
            </w:r>
          </w:p>
          <w:p w14:paraId="5DC5538A"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7622CEAA"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 xml:space="preserve">26.12.2007 tarihli ve 26738 sayılı </w:t>
            </w:r>
            <w:proofErr w:type="gramStart"/>
            <w:r w:rsidRPr="001618FE">
              <w:rPr>
                <w:rFonts w:ascii="Times New Roman" w:eastAsia="Times New Roman" w:hAnsi="Times New Roman" w:cs="Times New Roman"/>
                <w:sz w:val="26"/>
                <w:szCs w:val="26"/>
                <w:lang w:eastAsia="tr-TR"/>
              </w:rPr>
              <w:t>Resmi</w:t>
            </w:r>
            <w:proofErr w:type="gramEnd"/>
            <w:r w:rsidRPr="001618FE">
              <w:rPr>
                <w:rFonts w:ascii="Times New Roman" w:eastAsia="Times New Roman" w:hAnsi="Times New Roman" w:cs="Times New Roman"/>
                <w:sz w:val="26"/>
                <w:szCs w:val="26"/>
                <w:lang w:eastAsia="tr-TR"/>
              </w:rPr>
              <w:t xml:space="preserve"> </w:t>
            </w:r>
            <w:proofErr w:type="spellStart"/>
            <w:r w:rsidRPr="001618FE">
              <w:rPr>
                <w:rFonts w:ascii="Times New Roman" w:eastAsia="Times New Roman" w:hAnsi="Times New Roman" w:cs="Times New Roman"/>
                <w:sz w:val="26"/>
                <w:szCs w:val="26"/>
                <w:lang w:eastAsia="tr-TR"/>
              </w:rPr>
              <w:t>Gazete’de</w:t>
            </w:r>
            <w:proofErr w:type="spellEnd"/>
            <w:r w:rsidRPr="001618FE">
              <w:rPr>
                <w:rFonts w:ascii="Times New Roman" w:eastAsia="Times New Roman" w:hAnsi="Times New Roman" w:cs="Times New Roman"/>
                <w:sz w:val="26"/>
                <w:szCs w:val="26"/>
                <w:lang w:eastAsia="tr-TR"/>
              </w:rPr>
              <w:t xml:space="preserve"> yayımlanan Kamu İç Kontrol Standartları Tebliğ</w:t>
            </w:r>
            <w:r>
              <w:rPr>
                <w:rFonts w:ascii="Times New Roman" w:eastAsia="Times New Roman" w:hAnsi="Times New Roman" w:cs="Times New Roman"/>
                <w:sz w:val="26"/>
                <w:szCs w:val="26"/>
                <w:lang w:eastAsia="tr-TR"/>
              </w:rPr>
              <w:t>i kapsamında</w:t>
            </w:r>
            <w:r w:rsidRPr="001618FE">
              <w:rPr>
                <w:rFonts w:ascii="Times New Roman" w:eastAsia="Times New Roman" w:hAnsi="Times New Roman" w:cs="Times New Roman"/>
                <w:sz w:val="26"/>
                <w:szCs w:val="26"/>
                <w:lang w:eastAsia="tr-TR"/>
              </w:rPr>
              <w:t xml:space="preserve"> kamu idarelerinde iç kontrol sisteminin oluşturulması, uygulanması, izlenmesi ve geliştirilmesi </w:t>
            </w:r>
            <w:r>
              <w:rPr>
                <w:rFonts w:ascii="Times New Roman" w:eastAsia="Times New Roman" w:hAnsi="Times New Roman" w:cs="Times New Roman"/>
                <w:sz w:val="26"/>
                <w:szCs w:val="26"/>
                <w:lang w:eastAsia="tr-TR"/>
              </w:rPr>
              <w:t xml:space="preserve">amacıyla </w:t>
            </w:r>
            <w:r w:rsidRPr="001618FE">
              <w:rPr>
                <w:rFonts w:ascii="Times New Roman" w:eastAsia="Times New Roman" w:hAnsi="Times New Roman" w:cs="Times New Roman"/>
                <w:sz w:val="26"/>
                <w:szCs w:val="26"/>
                <w:lang w:eastAsia="tr-TR"/>
              </w:rPr>
              <w:t>hazırlanmıştır.</w:t>
            </w:r>
          </w:p>
          <w:p w14:paraId="305F416D"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515DBB34" w14:textId="77777777" w:rsidR="00614AB9" w:rsidRPr="00D85442"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 xml:space="preserve">Görevin Tanımı </w:t>
            </w:r>
          </w:p>
          <w:p w14:paraId="13E3941B" w14:textId="77777777" w:rsidR="00614AB9" w:rsidRDefault="00614AB9" w:rsidP="00FE2BDA">
            <w:pPr>
              <w:spacing w:line="390" w:lineRule="atLeast"/>
              <w:jc w:val="both"/>
              <w:rPr>
                <w:rFonts w:ascii="Times New Roman" w:hAnsi="Times New Roman" w:cs="Times New Roman"/>
                <w:sz w:val="24"/>
                <w:szCs w:val="24"/>
              </w:rPr>
            </w:pPr>
            <w:r>
              <w:rPr>
                <w:rFonts w:ascii="Times New Roman" w:hAnsi="Times New Roman" w:cs="Times New Roman"/>
                <w:sz w:val="24"/>
                <w:szCs w:val="24"/>
              </w:rPr>
              <w:t xml:space="preserve">Çankırı Karatekin Üniversitesi üst yönetimi tarafından belirlenen amaç ve ilkelere uygun olarak; </w:t>
            </w:r>
            <w:r>
              <w:rPr>
                <w:rFonts w:ascii="Times New Roman" w:hAnsi="Times New Roman" w:cs="Times New Roman"/>
                <w:sz w:val="24"/>
                <w:szCs w:val="24"/>
              </w:rPr>
              <w:lastRenderedPageBreak/>
              <w:t>fakültenin vizyonu, misyonu doğrultusunda fakültenin gerekli tüm faaliyetlerinin etkili-ekonomik-verimli bir şekilde</w:t>
            </w:r>
            <w:r w:rsidRPr="00CC4F60">
              <w:rPr>
                <w:rFonts w:ascii="Times New Roman" w:hAnsi="Times New Roman" w:cs="Times New Roman"/>
                <w:sz w:val="24"/>
                <w:szCs w:val="24"/>
              </w:rPr>
              <w:t xml:space="preserve"> ve görevi kapsamındaki mevzuata uygun olarak yürütülmesi</w:t>
            </w:r>
            <w:r>
              <w:rPr>
                <w:rFonts w:ascii="Times New Roman" w:hAnsi="Times New Roman" w:cs="Times New Roman"/>
                <w:sz w:val="24"/>
                <w:szCs w:val="24"/>
              </w:rPr>
              <w:t xml:space="preserve"> amacıyla mali işlemleri yapmaktadır.</w:t>
            </w:r>
          </w:p>
          <w:p w14:paraId="1CB59DF6" w14:textId="77777777" w:rsidR="00614AB9" w:rsidRPr="00CC4F60" w:rsidRDefault="00614AB9" w:rsidP="00FE2BDA">
            <w:pPr>
              <w:spacing w:line="390" w:lineRule="atLeast"/>
              <w:jc w:val="both"/>
              <w:rPr>
                <w:rFonts w:ascii="Times New Roman" w:hAnsi="Times New Roman" w:cs="Times New Roman"/>
                <w:sz w:val="24"/>
                <w:szCs w:val="24"/>
              </w:rPr>
            </w:pPr>
          </w:p>
          <w:p w14:paraId="7E79AB26" w14:textId="77777777" w:rsidR="00614AB9"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Görev, Yetki ve Sorumluluklar</w:t>
            </w:r>
          </w:p>
          <w:p w14:paraId="1CA7C745" w14:textId="77777777" w:rsidR="00614AB9" w:rsidRDefault="00614AB9" w:rsidP="00614AB9">
            <w:pPr>
              <w:pStyle w:val="ListeParagraf"/>
              <w:numPr>
                <w:ilvl w:val="0"/>
                <w:numId w:val="19"/>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Mali işlere ilişkin her türlü yazışmaları yapmak.</w:t>
            </w:r>
          </w:p>
          <w:p w14:paraId="6B945C49" w14:textId="77777777" w:rsidR="00614AB9" w:rsidRDefault="00614AB9" w:rsidP="00614AB9">
            <w:pPr>
              <w:pStyle w:val="ListeParagraf"/>
              <w:numPr>
                <w:ilvl w:val="0"/>
                <w:numId w:val="19"/>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Akademik ve idari personelin fazla mesai işlemlerini yapmak.</w:t>
            </w:r>
          </w:p>
          <w:p w14:paraId="35A53B88" w14:textId="77777777" w:rsidR="00614AB9" w:rsidRDefault="00614AB9" w:rsidP="00614AB9">
            <w:pPr>
              <w:pStyle w:val="ListeParagraf"/>
              <w:numPr>
                <w:ilvl w:val="0"/>
                <w:numId w:val="19"/>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Fakülte bütçesini hazırlanması ile ilgili iş ve işlemleri yapmak.</w:t>
            </w:r>
          </w:p>
          <w:p w14:paraId="1EE9902C" w14:textId="77777777" w:rsidR="00614AB9" w:rsidRDefault="00614AB9" w:rsidP="00614AB9">
            <w:pPr>
              <w:pStyle w:val="ListeParagraf"/>
              <w:numPr>
                <w:ilvl w:val="0"/>
                <w:numId w:val="19"/>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Taşınır kayıt işlemlerinin takibini, işlemlerini ve yazışmalarını yapmak.</w:t>
            </w:r>
          </w:p>
          <w:p w14:paraId="014CB191" w14:textId="77777777" w:rsidR="00614AB9" w:rsidRDefault="00614AB9" w:rsidP="00614AB9">
            <w:pPr>
              <w:pStyle w:val="ListeParagraf"/>
              <w:numPr>
                <w:ilvl w:val="0"/>
                <w:numId w:val="19"/>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Satın alma ile ilgili iş ve işlemleri yapmak</w:t>
            </w:r>
            <w:r w:rsidRPr="008A2995">
              <w:rPr>
                <w:rFonts w:ascii="Times New Roman" w:eastAsia="Times New Roman" w:hAnsi="Times New Roman" w:cs="Times New Roman"/>
                <w:sz w:val="24"/>
                <w:szCs w:val="24"/>
                <w:lang w:eastAsia="tr-TR"/>
              </w:rPr>
              <w:t>.</w:t>
            </w:r>
          </w:p>
          <w:p w14:paraId="7644C963" w14:textId="77777777" w:rsidR="00614AB9" w:rsidRDefault="00614AB9" w:rsidP="00614AB9">
            <w:pPr>
              <w:pStyle w:val="ListeParagraf"/>
              <w:numPr>
                <w:ilvl w:val="0"/>
                <w:numId w:val="19"/>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Temizlik personeli ile ilgili iş ve işlemleri yürütmek.</w:t>
            </w:r>
          </w:p>
          <w:p w14:paraId="47EEC045" w14:textId="77777777" w:rsidR="00614AB9" w:rsidRPr="008A2995" w:rsidRDefault="00614AB9" w:rsidP="00614AB9">
            <w:pPr>
              <w:pStyle w:val="ListeParagraf"/>
              <w:numPr>
                <w:ilvl w:val="0"/>
                <w:numId w:val="19"/>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Kısmi zamanlı çalışan öğrencilerin iş ve işlemlerini yürütmek.</w:t>
            </w:r>
          </w:p>
          <w:p w14:paraId="2D52EC43" w14:textId="77777777" w:rsidR="00614AB9" w:rsidRDefault="00614AB9" w:rsidP="00614AB9">
            <w:pPr>
              <w:pStyle w:val="ListeParagraf"/>
              <w:numPr>
                <w:ilvl w:val="0"/>
                <w:numId w:val="19"/>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Ek ders ödemeleri ile ilgili işlemleri yapmak ve bu aşamada Öğrenci İşleri ve Maaş Tahakkuk-Personel İşleri Birimi ile eşgüdümlü çalışmak.</w:t>
            </w:r>
          </w:p>
          <w:p w14:paraId="613E8DF8" w14:textId="77777777" w:rsidR="00614AB9" w:rsidRDefault="00614AB9" w:rsidP="00614AB9">
            <w:pPr>
              <w:pStyle w:val="ListeParagraf"/>
              <w:numPr>
                <w:ilvl w:val="0"/>
                <w:numId w:val="19"/>
              </w:numPr>
              <w:spacing w:after="200"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Yolluk, yevmiye ve jüri ücreti ödemelerini yapmak.</w:t>
            </w:r>
          </w:p>
          <w:p w14:paraId="37D955CF" w14:textId="77777777" w:rsidR="00614AB9" w:rsidRDefault="00614AB9" w:rsidP="00614AB9">
            <w:pPr>
              <w:pStyle w:val="ListeParagraf"/>
              <w:numPr>
                <w:ilvl w:val="0"/>
                <w:numId w:val="19"/>
              </w:numPr>
              <w:spacing w:after="200"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Su ve doğalgaz ödemelerine ilişkin iş ve işlemleri yapmak.</w:t>
            </w:r>
          </w:p>
          <w:p w14:paraId="27BDC390" w14:textId="77777777" w:rsidR="00614AB9" w:rsidRDefault="00614AB9" w:rsidP="00614AB9">
            <w:pPr>
              <w:pStyle w:val="ListeParagraf"/>
              <w:numPr>
                <w:ilvl w:val="0"/>
                <w:numId w:val="19"/>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Kaynakların verimli, etkin ve ekonomik kullanılmasını sağlamak.</w:t>
            </w:r>
          </w:p>
          <w:p w14:paraId="36042B3A" w14:textId="77777777" w:rsidR="00614AB9" w:rsidRDefault="00614AB9" w:rsidP="00614AB9">
            <w:pPr>
              <w:pStyle w:val="ListeParagraf"/>
              <w:numPr>
                <w:ilvl w:val="0"/>
                <w:numId w:val="19"/>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Kanun ve yönetmeliklerle kendisine verilen diğer görevleri yapmak.</w:t>
            </w:r>
          </w:p>
          <w:p w14:paraId="58FB2796" w14:textId="77777777" w:rsidR="00614AB9" w:rsidRPr="00E637BD" w:rsidRDefault="00614AB9" w:rsidP="00614AB9">
            <w:pPr>
              <w:pStyle w:val="ListeParagraf"/>
              <w:numPr>
                <w:ilvl w:val="0"/>
                <w:numId w:val="19"/>
              </w:numPr>
              <w:spacing w:line="390" w:lineRule="atLeast"/>
              <w:jc w:val="both"/>
              <w:rPr>
                <w:rFonts w:ascii="Times New Roman" w:eastAsia="Times New Roman" w:hAnsi="Times New Roman" w:cs="Times New Roman"/>
                <w:sz w:val="24"/>
                <w:szCs w:val="24"/>
                <w:lang w:eastAsia="tr-TR"/>
              </w:rPr>
            </w:pPr>
            <w:r w:rsidRPr="00E637BD">
              <w:rPr>
                <w:rFonts w:ascii="Times New Roman" w:hAnsi="Times New Roman" w:cs="Times New Roman"/>
                <w:sz w:val="24"/>
                <w:szCs w:val="24"/>
              </w:rPr>
              <w:t>Dekan</w:t>
            </w:r>
            <w:r>
              <w:rPr>
                <w:rFonts w:ascii="Times New Roman" w:hAnsi="Times New Roman" w:cs="Times New Roman"/>
                <w:sz w:val="24"/>
                <w:szCs w:val="24"/>
              </w:rPr>
              <w:t>, Dekan Yardımcıları ve Fakültesi Sekreteri</w:t>
            </w:r>
            <w:r w:rsidRPr="00E637BD">
              <w:rPr>
                <w:rFonts w:ascii="Times New Roman" w:hAnsi="Times New Roman" w:cs="Times New Roman"/>
                <w:sz w:val="24"/>
                <w:szCs w:val="24"/>
              </w:rPr>
              <w:t xml:space="preserve"> tarafından kendisine verilen diğer görevleri yapmak</w:t>
            </w:r>
            <w:r>
              <w:rPr>
                <w:rFonts w:ascii="Times New Roman" w:hAnsi="Times New Roman" w:cs="Times New Roman"/>
                <w:sz w:val="26"/>
                <w:szCs w:val="26"/>
              </w:rPr>
              <w:t>.</w:t>
            </w:r>
          </w:p>
          <w:p w14:paraId="362A8554" w14:textId="77777777" w:rsidR="00614AB9" w:rsidRPr="00E637BD" w:rsidRDefault="00614AB9" w:rsidP="00614AB9">
            <w:pPr>
              <w:pStyle w:val="ListeParagraf"/>
              <w:numPr>
                <w:ilvl w:val="0"/>
                <w:numId w:val="19"/>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Mali İşler Birimi;</w:t>
            </w:r>
            <w:r w:rsidRPr="00E637BD">
              <w:rPr>
                <w:rFonts w:ascii="Times New Roman" w:hAnsi="Times New Roman" w:cs="Times New Roman"/>
                <w:sz w:val="24"/>
                <w:szCs w:val="24"/>
              </w:rPr>
              <w:t xml:space="preserve"> yukarıda yazılı olan bütün bu görevleri kanunlara ve yönetmeliklere uygun </w:t>
            </w:r>
            <w:r>
              <w:rPr>
                <w:rFonts w:ascii="Times New Roman" w:hAnsi="Times New Roman" w:cs="Times New Roman"/>
                <w:sz w:val="24"/>
                <w:szCs w:val="24"/>
              </w:rPr>
              <w:t>olarak yerine getirirken, Dekan ve Fakülte Sekreterine</w:t>
            </w:r>
            <w:r w:rsidRPr="00E637BD">
              <w:rPr>
                <w:rFonts w:ascii="Times New Roman" w:hAnsi="Times New Roman" w:cs="Times New Roman"/>
                <w:sz w:val="24"/>
                <w:szCs w:val="24"/>
              </w:rPr>
              <w:t xml:space="preserve"> karşı sorumludur.</w:t>
            </w:r>
          </w:p>
          <w:p w14:paraId="1849A735" w14:textId="77777777" w:rsidR="00614AB9" w:rsidRPr="001618FE" w:rsidRDefault="00614AB9" w:rsidP="00FE2BDA">
            <w:pPr>
              <w:spacing w:line="390" w:lineRule="atLeast"/>
              <w:jc w:val="both"/>
              <w:rPr>
                <w:rFonts w:ascii="Times New Roman" w:eastAsia="Times New Roman" w:hAnsi="Times New Roman" w:cs="Times New Roman"/>
                <w:color w:val="FF0000"/>
                <w:sz w:val="26"/>
                <w:szCs w:val="26"/>
                <w:lang w:eastAsia="tr-TR"/>
              </w:rPr>
            </w:pPr>
          </w:p>
        </w:tc>
      </w:tr>
    </w:tbl>
    <w:p w14:paraId="0F64307C" w14:textId="77777777" w:rsidR="00614AB9" w:rsidRPr="00980F7C" w:rsidRDefault="00614AB9" w:rsidP="00614AB9">
      <w:pPr>
        <w:shd w:val="clear" w:color="auto" w:fill="FFFFFF"/>
        <w:spacing w:after="0" w:line="390" w:lineRule="atLeast"/>
        <w:jc w:val="center"/>
        <w:rPr>
          <w:rFonts w:ascii="Arial" w:eastAsia="Times New Roman" w:hAnsi="Arial" w:cs="Arial"/>
          <w:color w:val="FF0000"/>
          <w:sz w:val="26"/>
          <w:szCs w:val="26"/>
          <w:lang w:eastAsia="tr-TR"/>
        </w:rPr>
      </w:pPr>
      <w:r w:rsidRPr="00980F7C">
        <w:rPr>
          <w:rFonts w:ascii="Arial" w:eastAsia="Times New Roman" w:hAnsi="Arial" w:cs="Arial"/>
          <w:color w:val="FF0000"/>
          <w:sz w:val="26"/>
          <w:szCs w:val="26"/>
          <w:lang w:eastAsia="tr-TR"/>
        </w:rPr>
        <w:lastRenderedPageBreak/>
        <w:t> </w:t>
      </w:r>
    </w:p>
    <w:p w14:paraId="11A4C39D" w14:textId="77777777" w:rsidR="00614AB9" w:rsidRDefault="00614AB9" w:rsidP="00614AB9">
      <w:pPr>
        <w:shd w:val="clear" w:color="auto" w:fill="FFFFFF"/>
        <w:spacing w:after="0" w:line="390" w:lineRule="atLeast"/>
        <w:jc w:val="both"/>
        <w:rPr>
          <w:rFonts w:ascii="Times New Roman" w:eastAsia="Times New Roman" w:hAnsi="Times New Roman" w:cs="Times New Roman"/>
          <w:color w:val="000000"/>
          <w:sz w:val="26"/>
          <w:szCs w:val="26"/>
          <w:lang w:eastAsia="tr-TR"/>
        </w:rPr>
      </w:pPr>
    </w:p>
    <w:p w14:paraId="78F12B35" w14:textId="77777777" w:rsidR="00614AB9" w:rsidRPr="00980F7C" w:rsidRDefault="00614AB9" w:rsidP="00614AB9">
      <w:pPr>
        <w:shd w:val="clear" w:color="auto" w:fill="FFFFFF"/>
        <w:spacing w:after="0" w:line="390" w:lineRule="atLeast"/>
        <w:ind w:firstLine="708"/>
        <w:jc w:val="both"/>
        <w:rPr>
          <w:rFonts w:ascii="Times New Roman" w:eastAsia="Times New Roman" w:hAnsi="Times New Roman" w:cs="Times New Roman"/>
          <w:color w:val="000000"/>
          <w:sz w:val="40"/>
          <w:szCs w:val="40"/>
          <w:lang w:eastAsia="tr-TR"/>
        </w:rPr>
      </w:pPr>
    </w:p>
    <w:p w14:paraId="571393E7" w14:textId="77777777" w:rsidR="00614AB9" w:rsidRDefault="00614AB9" w:rsidP="00614AB9"/>
    <w:tbl>
      <w:tblPr>
        <w:tblStyle w:val="TabloKlavuzu"/>
        <w:tblW w:w="9619" w:type="dxa"/>
        <w:tblLayout w:type="fixed"/>
        <w:tblLook w:val="04A0" w:firstRow="1" w:lastRow="0" w:firstColumn="1" w:lastColumn="0" w:noHBand="0" w:noVBand="1"/>
      </w:tblPr>
      <w:tblGrid>
        <w:gridCol w:w="2187"/>
        <w:gridCol w:w="3195"/>
        <w:gridCol w:w="4237"/>
      </w:tblGrid>
      <w:tr w:rsidR="00614AB9" w14:paraId="157B5061" w14:textId="77777777" w:rsidTr="00FE2BDA">
        <w:tc>
          <w:tcPr>
            <w:tcW w:w="9619" w:type="dxa"/>
            <w:gridSpan w:val="3"/>
          </w:tcPr>
          <w:p w14:paraId="63141BCC" w14:textId="77777777" w:rsidR="00614AB9" w:rsidRPr="002B4302" w:rsidRDefault="00614AB9" w:rsidP="00FE2BDA">
            <w:pPr>
              <w:jc w:val="center"/>
              <w:rPr>
                <w:rFonts w:ascii="Times New Roman" w:hAnsi="Times New Roman" w:cs="Times New Roman"/>
                <w:b/>
                <w:sz w:val="28"/>
                <w:szCs w:val="28"/>
              </w:rPr>
            </w:pPr>
            <w:r w:rsidRPr="002B4302">
              <w:rPr>
                <w:rFonts w:ascii="Times New Roman" w:hAnsi="Times New Roman" w:cs="Times New Roman"/>
                <w:b/>
                <w:sz w:val="28"/>
                <w:szCs w:val="28"/>
              </w:rPr>
              <w:t>GÖREV TANIMI FORMU</w:t>
            </w:r>
          </w:p>
        </w:tc>
      </w:tr>
      <w:tr w:rsidR="00614AB9" w14:paraId="4637CF9E" w14:textId="77777777" w:rsidTr="00FE2BDA">
        <w:tc>
          <w:tcPr>
            <w:tcW w:w="2187" w:type="dxa"/>
            <w:vMerge w:val="restart"/>
            <w:vAlign w:val="center"/>
          </w:tcPr>
          <w:p w14:paraId="36C768F6" w14:textId="77777777" w:rsidR="00614AB9" w:rsidRPr="002B4302" w:rsidRDefault="00614AB9" w:rsidP="00FE2BDA">
            <w:pPr>
              <w:jc w:val="center"/>
              <w:rPr>
                <w:rFonts w:ascii="Times New Roman" w:hAnsi="Times New Roman" w:cs="Times New Roman"/>
                <w:b/>
                <w:sz w:val="36"/>
                <w:szCs w:val="36"/>
              </w:rPr>
            </w:pPr>
            <w:r w:rsidRPr="002B4302">
              <w:rPr>
                <w:rFonts w:ascii="Times New Roman" w:hAnsi="Times New Roman" w:cs="Times New Roman"/>
                <w:b/>
                <w:sz w:val="36"/>
                <w:szCs w:val="36"/>
              </w:rPr>
              <w:t xml:space="preserve">KURUM </w:t>
            </w:r>
            <w:r w:rsidRPr="002B4302">
              <w:rPr>
                <w:rFonts w:ascii="Times New Roman" w:hAnsi="Times New Roman" w:cs="Times New Roman"/>
                <w:b/>
                <w:sz w:val="36"/>
                <w:szCs w:val="36"/>
              </w:rPr>
              <w:lastRenderedPageBreak/>
              <w:t>BİLGİLERİ</w:t>
            </w:r>
          </w:p>
        </w:tc>
        <w:tc>
          <w:tcPr>
            <w:tcW w:w="3195" w:type="dxa"/>
          </w:tcPr>
          <w:p w14:paraId="1B128966"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lastRenderedPageBreak/>
              <w:t>Üst Birim</w:t>
            </w:r>
          </w:p>
        </w:tc>
        <w:tc>
          <w:tcPr>
            <w:tcW w:w="4237" w:type="dxa"/>
          </w:tcPr>
          <w:p w14:paraId="312DD457"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Çankırı Karatekin Üniversitesi</w:t>
            </w:r>
          </w:p>
        </w:tc>
      </w:tr>
      <w:tr w:rsidR="00614AB9" w14:paraId="0D8B996E" w14:textId="77777777" w:rsidTr="00FE2BDA">
        <w:tc>
          <w:tcPr>
            <w:tcW w:w="2187" w:type="dxa"/>
            <w:vMerge/>
          </w:tcPr>
          <w:p w14:paraId="6624BB36" w14:textId="77777777" w:rsidR="00614AB9" w:rsidRDefault="00614AB9" w:rsidP="00FE2BDA">
            <w:pPr>
              <w:rPr>
                <w:rFonts w:ascii="Times New Roman" w:hAnsi="Times New Roman" w:cs="Times New Roman"/>
                <w:sz w:val="40"/>
                <w:szCs w:val="40"/>
              </w:rPr>
            </w:pPr>
          </w:p>
        </w:tc>
        <w:tc>
          <w:tcPr>
            <w:tcW w:w="3195" w:type="dxa"/>
          </w:tcPr>
          <w:p w14:paraId="2A2EE627"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Birim</w:t>
            </w:r>
          </w:p>
        </w:tc>
        <w:tc>
          <w:tcPr>
            <w:tcW w:w="4237" w:type="dxa"/>
          </w:tcPr>
          <w:p w14:paraId="64403058"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İnsan ve Toplum Bilimleri</w:t>
            </w:r>
            <w:r w:rsidRPr="002B4302">
              <w:rPr>
                <w:rFonts w:ascii="Times New Roman" w:hAnsi="Times New Roman" w:cs="Times New Roman"/>
                <w:sz w:val="26"/>
                <w:szCs w:val="26"/>
              </w:rPr>
              <w:t xml:space="preserve"> Fakültesi Dekanlığı</w:t>
            </w:r>
          </w:p>
        </w:tc>
      </w:tr>
      <w:tr w:rsidR="00614AB9" w14:paraId="43B80F69" w14:textId="77777777" w:rsidTr="00FE2BDA">
        <w:tc>
          <w:tcPr>
            <w:tcW w:w="2187" w:type="dxa"/>
            <w:vMerge/>
          </w:tcPr>
          <w:p w14:paraId="3F89D54C" w14:textId="77777777" w:rsidR="00614AB9" w:rsidRDefault="00614AB9" w:rsidP="00FE2BDA">
            <w:pPr>
              <w:rPr>
                <w:rFonts w:ascii="Times New Roman" w:hAnsi="Times New Roman" w:cs="Times New Roman"/>
                <w:sz w:val="40"/>
                <w:szCs w:val="40"/>
              </w:rPr>
            </w:pPr>
          </w:p>
        </w:tc>
        <w:tc>
          <w:tcPr>
            <w:tcW w:w="3195" w:type="dxa"/>
          </w:tcPr>
          <w:p w14:paraId="25C89143"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Görevi</w:t>
            </w:r>
          </w:p>
        </w:tc>
        <w:tc>
          <w:tcPr>
            <w:tcW w:w="4237" w:type="dxa"/>
          </w:tcPr>
          <w:p w14:paraId="1A798A37"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Pedagojik Formasyon ve Döner Sermaye Birimi</w:t>
            </w:r>
          </w:p>
        </w:tc>
      </w:tr>
      <w:tr w:rsidR="00614AB9" w14:paraId="34A2D671" w14:textId="77777777" w:rsidTr="00FE2BDA">
        <w:tc>
          <w:tcPr>
            <w:tcW w:w="2187" w:type="dxa"/>
            <w:vMerge/>
          </w:tcPr>
          <w:p w14:paraId="0734082A" w14:textId="77777777" w:rsidR="00614AB9" w:rsidRDefault="00614AB9" w:rsidP="00FE2BDA">
            <w:pPr>
              <w:rPr>
                <w:rFonts w:ascii="Times New Roman" w:hAnsi="Times New Roman" w:cs="Times New Roman"/>
                <w:sz w:val="40"/>
                <w:szCs w:val="40"/>
              </w:rPr>
            </w:pPr>
          </w:p>
        </w:tc>
        <w:tc>
          <w:tcPr>
            <w:tcW w:w="3195" w:type="dxa"/>
          </w:tcPr>
          <w:p w14:paraId="7229DEA3"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Yönetici/Yöneticileri</w:t>
            </w:r>
          </w:p>
        </w:tc>
        <w:tc>
          <w:tcPr>
            <w:tcW w:w="4237" w:type="dxa"/>
          </w:tcPr>
          <w:p w14:paraId="4B4F19F0"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Rektör-Rektör Yardımcısı-Dekan-Dekan Yardımcıları-Fakülte Sekreteri</w:t>
            </w:r>
          </w:p>
        </w:tc>
      </w:tr>
      <w:tr w:rsidR="00614AB9" w14:paraId="2D8FEEAA" w14:textId="77777777" w:rsidTr="00FE2BDA">
        <w:tc>
          <w:tcPr>
            <w:tcW w:w="2187" w:type="dxa"/>
            <w:vMerge/>
          </w:tcPr>
          <w:p w14:paraId="6609871D" w14:textId="77777777" w:rsidR="00614AB9" w:rsidRDefault="00614AB9" w:rsidP="00FE2BDA">
            <w:pPr>
              <w:rPr>
                <w:rFonts w:ascii="Times New Roman" w:hAnsi="Times New Roman" w:cs="Times New Roman"/>
                <w:sz w:val="40"/>
                <w:szCs w:val="40"/>
              </w:rPr>
            </w:pPr>
          </w:p>
        </w:tc>
        <w:tc>
          <w:tcPr>
            <w:tcW w:w="3195" w:type="dxa"/>
          </w:tcPr>
          <w:p w14:paraId="16914A1D"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Astları</w:t>
            </w:r>
          </w:p>
        </w:tc>
        <w:tc>
          <w:tcPr>
            <w:tcW w:w="4237" w:type="dxa"/>
          </w:tcPr>
          <w:p w14:paraId="5ED5078F" w14:textId="77777777" w:rsidR="00614AB9" w:rsidRPr="002B4302" w:rsidRDefault="00614AB9" w:rsidP="00FE2BDA">
            <w:pPr>
              <w:rPr>
                <w:rFonts w:ascii="Times New Roman" w:hAnsi="Times New Roman" w:cs="Times New Roman"/>
                <w:sz w:val="26"/>
                <w:szCs w:val="26"/>
              </w:rPr>
            </w:pPr>
          </w:p>
        </w:tc>
      </w:tr>
    </w:tbl>
    <w:p w14:paraId="05C3B0F3" w14:textId="77777777" w:rsidR="00614AB9" w:rsidRPr="00980F7C" w:rsidRDefault="00614AB9" w:rsidP="00614AB9">
      <w:pPr>
        <w:rPr>
          <w:rFonts w:ascii="Times New Roman" w:hAnsi="Times New Roman" w:cs="Times New Roman"/>
          <w:sz w:val="40"/>
          <w:szCs w:val="40"/>
        </w:rPr>
      </w:pPr>
    </w:p>
    <w:tbl>
      <w:tblPr>
        <w:tblStyle w:val="TabloKlavuzu"/>
        <w:tblW w:w="9606" w:type="dxa"/>
        <w:tblLook w:val="04A0" w:firstRow="1" w:lastRow="0" w:firstColumn="1" w:lastColumn="0" w:noHBand="0" w:noVBand="1"/>
      </w:tblPr>
      <w:tblGrid>
        <w:gridCol w:w="9606"/>
      </w:tblGrid>
      <w:tr w:rsidR="00614AB9" w14:paraId="60E1DCBB" w14:textId="77777777" w:rsidTr="00FE2BDA">
        <w:tc>
          <w:tcPr>
            <w:tcW w:w="9606" w:type="dxa"/>
          </w:tcPr>
          <w:p w14:paraId="3F680ECD"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Bu görev tanımı formu;</w:t>
            </w:r>
          </w:p>
          <w:p w14:paraId="160CB4FA"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0087A0E2"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 xml:space="preserve">26.12.2007 tarihli ve 26738 sayılı </w:t>
            </w:r>
            <w:proofErr w:type="gramStart"/>
            <w:r w:rsidRPr="001618FE">
              <w:rPr>
                <w:rFonts w:ascii="Times New Roman" w:eastAsia="Times New Roman" w:hAnsi="Times New Roman" w:cs="Times New Roman"/>
                <w:sz w:val="26"/>
                <w:szCs w:val="26"/>
                <w:lang w:eastAsia="tr-TR"/>
              </w:rPr>
              <w:t>Resmi</w:t>
            </w:r>
            <w:proofErr w:type="gramEnd"/>
            <w:r w:rsidRPr="001618FE">
              <w:rPr>
                <w:rFonts w:ascii="Times New Roman" w:eastAsia="Times New Roman" w:hAnsi="Times New Roman" w:cs="Times New Roman"/>
                <w:sz w:val="26"/>
                <w:szCs w:val="26"/>
                <w:lang w:eastAsia="tr-TR"/>
              </w:rPr>
              <w:t xml:space="preserve"> </w:t>
            </w:r>
            <w:proofErr w:type="spellStart"/>
            <w:r w:rsidRPr="001618FE">
              <w:rPr>
                <w:rFonts w:ascii="Times New Roman" w:eastAsia="Times New Roman" w:hAnsi="Times New Roman" w:cs="Times New Roman"/>
                <w:sz w:val="26"/>
                <w:szCs w:val="26"/>
                <w:lang w:eastAsia="tr-TR"/>
              </w:rPr>
              <w:t>Gazete’de</w:t>
            </w:r>
            <w:proofErr w:type="spellEnd"/>
            <w:r w:rsidRPr="001618FE">
              <w:rPr>
                <w:rFonts w:ascii="Times New Roman" w:eastAsia="Times New Roman" w:hAnsi="Times New Roman" w:cs="Times New Roman"/>
                <w:sz w:val="26"/>
                <w:szCs w:val="26"/>
                <w:lang w:eastAsia="tr-TR"/>
              </w:rPr>
              <w:t xml:space="preserve"> yayımlanan Kamu İç Kontrol Standartları Tebliğ</w:t>
            </w:r>
            <w:r>
              <w:rPr>
                <w:rFonts w:ascii="Times New Roman" w:eastAsia="Times New Roman" w:hAnsi="Times New Roman" w:cs="Times New Roman"/>
                <w:sz w:val="26"/>
                <w:szCs w:val="26"/>
                <w:lang w:eastAsia="tr-TR"/>
              </w:rPr>
              <w:t>i</w:t>
            </w:r>
            <w:r w:rsidRPr="001618FE">
              <w:rPr>
                <w:rFonts w:ascii="Times New Roman" w:eastAsia="Times New Roman" w:hAnsi="Times New Roman" w:cs="Times New Roman"/>
                <w:sz w:val="26"/>
                <w:szCs w:val="26"/>
                <w:lang w:eastAsia="tr-TR"/>
              </w:rPr>
              <w:t xml:space="preserve"> </w:t>
            </w:r>
            <w:r>
              <w:rPr>
                <w:rFonts w:ascii="Times New Roman" w:eastAsia="Times New Roman" w:hAnsi="Times New Roman" w:cs="Times New Roman"/>
                <w:sz w:val="26"/>
                <w:szCs w:val="26"/>
                <w:lang w:eastAsia="tr-TR"/>
              </w:rPr>
              <w:t xml:space="preserve">kapsamında </w:t>
            </w:r>
            <w:r w:rsidRPr="001618FE">
              <w:rPr>
                <w:rFonts w:ascii="Times New Roman" w:eastAsia="Times New Roman" w:hAnsi="Times New Roman" w:cs="Times New Roman"/>
                <w:sz w:val="26"/>
                <w:szCs w:val="26"/>
                <w:lang w:eastAsia="tr-TR"/>
              </w:rPr>
              <w:t xml:space="preserve">kamu idarelerinde iç kontrol sisteminin oluşturulması, uygulanması, izlenmesi ve geliştirilmesi </w:t>
            </w:r>
            <w:r>
              <w:rPr>
                <w:rFonts w:ascii="Times New Roman" w:eastAsia="Times New Roman" w:hAnsi="Times New Roman" w:cs="Times New Roman"/>
                <w:sz w:val="26"/>
                <w:szCs w:val="26"/>
                <w:lang w:eastAsia="tr-TR"/>
              </w:rPr>
              <w:t xml:space="preserve">amacıyla </w:t>
            </w:r>
            <w:r w:rsidRPr="001618FE">
              <w:rPr>
                <w:rFonts w:ascii="Times New Roman" w:eastAsia="Times New Roman" w:hAnsi="Times New Roman" w:cs="Times New Roman"/>
                <w:sz w:val="26"/>
                <w:szCs w:val="26"/>
                <w:lang w:eastAsia="tr-TR"/>
              </w:rPr>
              <w:t>hazırlanmıştır.</w:t>
            </w:r>
          </w:p>
          <w:p w14:paraId="6E33AB35"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4F3BF76E" w14:textId="77777777" w:rsidR="00614AB9" w:rsidRPr="00D85442"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 xml:space="preserve">Görevin Tanımı </w:t>
            </w:r>
          </w:p>
          <w:p w14:paraId="4A9020FC" w14:textId="77777777" w:rsidR="00614AB9" w:rsidRDefault="00614AB9" w:rsidP="00FE2BDA">
            <w:pPr>
              <w:spacing w:line="390" w:lineRule="atLeast"/>
              <w:jc w:val="both"/>
              <w:rPr>
                <w:rFonts w:ascii="Times New Roman" w:hAnsi="Times New Roman" w:cs="Times New Roman"/>
                <w:sz w:val="24"/>
                <w:szCs w:val="24"/>
              </w:rPr>
            </w:pPr>
            <w:r>
              <w:rPr>
                <w:rFonts w:ascii="Times New Roman" w:hAnsi="Times New Roman" w:cs="Times New Roman"/>
                <w:sz w:val="24"/>
                <w:szCs w:val="24"/>
              </w:rPr>
              <w:t>Çankırı Karatekin Üniversitesi üst yönetimi tarafından belirlenen amaç ve ilkelere uygun olarak; fakültenin vizyonu, misyonu doğrultusunda fakültenin gerekli tüm faaliyetlerinin etkili-ekonomik-verimli bir şekilde</w:t>
            </w:r>
            <w:r w:rsidRPr="00337093">
              <w:rPr>
                <w:rFonts w:ascii="Times New Roman" w:hAnsi="Times New Roman" w:cs="Times New Roman"/>
                <w:sz w:val="24"/>
                <w:szCs w:val="24"/>
              </w:rPr>
              <w:t xml:space="preserve"> ve görevi kapsamındaki mevzuata uygun olarak yürütülmesi amacıyla </w:t>
            </w:r>
            <w:r>
              <w:rPr>
                <w:rFonts w:ascii="Times New Roman" w:hAnsi="Times New Roman" w:cs="Times New Roman"/>
                <w:sz w:val="24"/>
                <w:szCs w:val="24"/>
              </w:rPr>
              <w:t>pedagojik formasyon sertifika programı ve döner sermayeye ilişkin iş ve işlemleri yapmaktadır.</w:t>
            </w:r>
          </w:p>
          <w:p w14:paraId="164E3E37" w14:textId="77777777" w:rsidR="00614AB9" w:rsidRPr="00337093" w:rsidRDefault="00614AB9" w:rsidP="00FE2BDA">
            <w:pPr>
              <w:spacing w:line="390" w:lineRule="atLeast"/>
              <w:jc w:val="both"/>
              <w:rPr>
                <w:rFonts w:ascii="Times New Roman" w:eastAsia="Times New Roman" w:hAnsi="Times New Roman" w:cs="Times New Roman"/>
                <w:sz w:val="24"/>
                <w:szCs w:val="24"/>
                <w:lang w:eastAsia="tr-TR"/>
              </w:rPr>
            </w:pPr>
          </w:p>
          <w:p w14:paraId="52B56F37" w14:textId="77777777" w:rsidR="00614AB9"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Görev, Yetki ve Sorumluluklar</w:t>
            </w:r>
          </w:p>
          <w:p w14:paraId="15786368" w14:textId="77777777" w:rsidR="00614AB9" w:rsidRDefault="00614AB9" w:rsidP="00614AB9">
            <w:pPr>
              <w:pStyle w:val="ListeParagraf"/>
              <w:numPr>
                <w:ilvl w:val="0"/>
                <w:numId w:val="20"/>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Pedagojik Formasyon Sertifika Programının Milli Eğitim Müdürlükleri ile ilgili iş ve işlemlerini yapmak.</w:t>
            </w:r>
          </w:p>
          <w:p w14:paraId="468A38C4" w14:textId="77777777" w:rsidR="00614AB9" w:rsidRDefault="00614AB9" w:rsidP="00614AB9">
            <w:pPr>
              <w:pStyle w:val="ListeParagraf"/>
              <w:numPr>
                <w:ilvl w:val="0"/>
                <w:numId w:val="20"/>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Pedagojik Formasyon Sertifika Programı öğrencilerinin kayıt işlemleri ile muafiyet-denklik-sınav-sertifika basım işlemlerini yapmak.</w:t>
            </w:r>
          </w:p>
          <w:p w14:paraId="3FB08295" w14:textId="77777777" w:rsidR="00614AB9" w:rsidRDefault="00614AB9" w:rsidP="00614AB9">
            <w:pPr>
              <w:pStyle w:val="ListeParagraf"/>
              <w:numPr>
                <w:ilvl w:val="0"/>
                <w:numId w:val="20"/>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Pedagojik Formasyon Sertifika Programı öğrencilerinin müracaat, itiraz ve şikâyetlerini ilgili kurullara iletmek ve sonuçlarını öğrencilere bildirmek.</w:t>
            </w:r>
          </w:p>
          <w:p w14:paraId="718E5DA0" w14:textId="77777777" w:rsidR="00614AB9" w:rsidRDefault="00614AB9" w:rsidP="00614AB9">
            <w:pPr>
              <w:pStyle w:val="ListeParagraf"/>
              <w:numPr>
                <w:ilvl w:val="0"/>
                <w:numId w:val="20"/>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Fakültemiz döner sermaye ile ilgili iş ve işlemleri yapmak, döner sermayeye ilişkin bütçeyi hazırlamak.</w:t>
            </w:r>
          </w:p>
          <w:p w14:paraId="7DAAB89C" w14:textId="77777777" w:rsidR="00614AB9" w:rsidRDefault="00614AB9" w:rsidP="00614AB9">
            <w:pPr>
              <w:pStyle w:val="ListeParagraf"/>
              <w:numPr>
                <w:ilvl w:val="0"/>
                <w:numId w:val="20"/>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Döner Sermaye Biriminin satın alma, ek ders, sınav görev ücretleri, fazla mesai ve yolluk ödemelerini yapmak.</w:t>
            </w:r>
          </w:p>
          <w:p w14:paraId="197931AF" w14:textId="77777777" w:rsidR="00614AB9" w:rsidRDefault="00614AB9" w:rsidP="00614AB9">
            <w:pPr>
              <w:pStyle w:val="ListeParagraf"/>
              <w:numPr>
                <w:ilvl w:val="0"/>
                <w:numId w:val="20"/>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Kaynakların verimli, etkin ve ekonomik kullanılmasını sağlamak.</w:t>
            </w:r>
          </w:p>
          <w:p w14:paraId="5973C789" w14:textId="77777777" w:rsidR="00614AB9" w:rsidRDefault="00614AB9" w:rsidP="00614AB9">
            <w:pPr>
              <w:pStyle w:val="ListeParagraf"/>
              <w:numPr>
                <w:ilvl w:val="0"/>
                <w:numId w:val="20"/>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Kanun ve yönetmeliklerle kendisine verilen diğer görevleri yapmak.</w:t>
            </w:r>
          </w:p>
          <w:p w14:paraId="49BABF1E" w14:textId="77777777" w:rsidR="00614AB9" w:rsidRPr="00E637BD" w:rsidRDefault="00614AB9" w:rsidP="00614AB9">
            <w:pPr>
              <w:pStyle w:val="ListeParagraf"/>
              <w:numPr>
                <w:ilvl w:val="0"/>
                <w:numId w:val="20"/>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Rektör, Formasyon Birimi Başkanı Rektör Yardımcısı, </w:t>
            </w:r>
            <w:r w:rsidRPr="00E637BD">
              <w:rPr>
                <w:rFonts w:ascii="Times New Roman" w:hAnsi="Times New Roman" w:cs="Times New Roman"/>
                <w:sz w:val="24"/>
                <w:szCs w:val="24"/>
              </w:rPr>
              <w:t>Dekan</w:t>
            </w:r>
            <w:r>
              <w:rPr>
                <w:rFonts w:ascii="Times New Roman" w:hAnsi="Times New Roman" w:cs="Times New Roman"/>
                <w:sz w:val="24"/>
                <w:szCs w:val="24"/>
              </w:rPr>
              <w:t>, Dekan Yardımcıları ve Fakültesi Sekreteri</w:t>
            </w:r>
            <w:r w:rsidRPr="00E637BD">
              <w:rPr>
                <w:rFonts w:ascii="Times New Roman" w:hAnsi="Times New Roman" w:cs="Times New Roman"/>
                <w:sz w:val="24"/>
                <w:szCs w:val="24"/>
              </w:rPr>
              <w:t xml:space="preserve"> tarafından kendisine verilen diğer görevleri yapmak</w:t>
            </w:r>
            <w:r>
              <w:rPr>
                <w:rFonts w:ascii="Times New Roman" w:hAnsi="Times New Roman" w:cs="Times New Roman"/>
                <w:sz w:val="26"/>
                <w:szCs w:val="26"/>
              </w:rPr>
              <w:t>.</w:t>
            </w:r>
          </w:p>
          <w:p w14:paraId="1C42AE67" w14:textId="77777777" w:rsidR="00614AB9" w:rsidRPr="00E637BD" w:rsidRDefault="00614AB9" w:rsidP="00614AB9">
            <w:pPr>
              <w:pStyle w:val="ListeParagraf"/>
              <w:numPr>
                <w:ilvl w:val="0"/>
                <w:numId w:val="20"/>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Pedagojik Formasyon ve Döner Sermaye Birimi;</w:t>
            </w:r>
            <w:r w:rsidRPr="00E637BD">
              <w:rPr>
                <w:rFonts w:ascii="Times New Roman" w:hAnsi="Times New Roman" w:cs="Times New Roman"/>
                <w:sz w:val="24"/>
                <w:szCs w:val="24"/>
              </w:rPr>
              <w:t xml:space="preserve"> yukarıda yazılı olan bütün bu görevleri kanunlara ve yönetmeliklere uygun </w:t>
            </w:r>
            <w:r>
              <w:rPr>
                <w:rFonts w:ascii="Times New Roman" w:hAnsi="Times New Roman" w:cs="Times New Roman"/>
                <w:sz w:val="24"/>
                <w:szCs w:val="24"/>
              </w:rPr>
              <w:t>olarak yerine getirirken, Rektör, Rektör Yardımcısı, Dekan ve Fakülte Sekreterine</w:t>
            </w:r>
            <w:r w:rsidRPr="00E637BD">
              <w:rPr>
                <w:rFonts w:ascii="Times New Roman" w:hAnsi="Times New Roman" w:cs="Times New Roman"/>
                <w:sz w:val="24"/>
                <w:szCs w:val="24"/>
              </w:rPr>
              <w:t xml:space="preserve"> karşı sorumludur.</w:t>
            </w:r>
          </w:p>
          <w:p w14:paraId="45296A5A" w14:textId="77777777" w:rsidR="00614AB9" w:rsidRPr="001618FE" w:rsidRDefault="00614AB9" w:rsidP="00FE2BDA">
            <w:pPr>
              <w:spacing w:line="390" w:lineRule="atLeast"/>
              <w:jc w:val="both"/>
              <w:rPr>
                <w:rFonts w:ascii="Times New Roman" w:eastAsia="Times New Roman" w:hAnsi="Times New Roman" w:cs="Times New Roman"/>
                <w:color w:val="FF0000"/>
                <w:sz w:val="26"/>
                <w:szCs w:val="26"/>
                <w:lang w:eastAsia="tr-TR"/>
              </w:rPr>
            </w:pPr>
          </w:p>
        </w:tc>
      </w:tr>
    </w:tbl>
    <w:p w14:paraId="53DDCA33" w14:textId="77777777" w:rsidR="00614AB9" w:rsidRPr="00980F7C" w:rsidRDefault="00614AB9" w:rsidP="00614AB9">
      <w:pPr>
        <w:shd w:val="clear" w:color="auto" w:fill="FFFFFF"/>
        <w:spacing w:after="0" w:line="390" w:lineRule="atLeast"/>
        <w:jc w:val="center"/>
        <w:rPr>
          <w:rFonts w:ascii="Arial" w:eastAsia="Times New Roman" w:hAnsi="Arial" w:cs="Arial"/>
          <w:color w:val="FF0000"/>
          <w:sz w:val="26"/>
          <w:szCs w:val="26"/>
          <w:lang w:eastAsia="tr-TR"/>
        </w:rPr>
      </w:pPr>
      <w:r w:rsidRPr="00980F7C">
        <w:rPr>
          <w:rFonts w:ascii="Arial" w:eastAsia="Times New Roman" w:hAnsi="Arial" w:cs="Arial"/>
          <w:color w:val="FF0000"/>
          <w:sz w:val="26"/>
          <w:szCs w:val="26"/>
          <w:lang w:eastAsia="tr-TR"/>
        </w:rPr>
        <w:lastRenderedPageBreak/>
        <w:t> </w:t>
      </w:r>
    </w:p>
    <w:p w14:paraId="7EA2DF50" w14:textId="77777777" w:rsidR="00614AB9" w:rsidRDefault="00614AB9" w:rsidP="00614AB9">
      <w:pPr>
        <w:shd w:val="clear" w:color="auto" w:fill="FFFFFF"/>
        <w:spacing w:after="0" w:line="390" w:lineRule="atLeast"/>
        <w:jc w:val="both"/>
        <w:rPr>
          <w:rFonts w:ascii="Times New Roman" w:eastAsia="Times New Roman" w:hAnsi="Times New Roman" w:cs="Times New Roman"/>
          <w:color w:val="000000"/>
          <w:sz w:val="26"/>
          <w:szCs w:val="26"/>
          <w:lang w:eastAsia="tr-TR"/>
        </w:rPr>
      </w:pPr>
    </w:p>
    <w:tbl>
      <w:tblPr>
        <w:tblStyle w:val="TabloKlavuzu"/>
        <w:tblW w:w="9619" w:type="dxa"/>
        <w:tblLayout w:type="fixed"/>
        <w:tblLook w:val="04A0" w:firstRow="1" w:lastRow="0" w:firstColumn="1" w:lastColumn="0" w:noHBand="0" w:noVBand="1"/>
      </w:tblPr>
      <w:tblGrid>
        <w:gridCol w:w="2187"/>
        <w:gridCol w:w="3195"/>
        <w:gridCol w:w="4237"/>
      </w:tblGrid>
      <w:tr w:rsidR="00614AB9" w14:paraId="1E39582A" w14:textId="77777777" w:rsidTr="00FE2BDA">
        <w:tc>
          <w:tcPr>
            <w:tcW w:w="9619" w:type="dxa"/>
            <w:gridSpan w:val="3"/>
          </w:tcPr>
          <w:p w14:paraId="64369D31" w14:textId="77777777" w:rsidR="00614AB9" w:rsidRPr="002B4302" w:rsidRDefault="00614AB9" w:rsidP="00FE2BDA">
            <w:pPr>
              <w:jc w:val="center"/>
              <w:rPr>
                <w:rFonts w:ascii="Times New Roman" w:hAnsi="Times New Roman" w:cs="Times New Roman"/>
                <w:b/>
                <w:sz w:val="28"/>
                <w:szCs w:val="28"/>
              </w:rPr>
            </w:pPr>
            <w:r w:rsidRPr="002B4302">
              <w:rPr>
                <w:rFonts w:ascii="Times New Roman" w:hAnsi="Times New Roman" w:cs="Times New Roman"/>
                <w:b/>
                <w:sz w:val="28"/>
                <w:szCs w:val="28"/>
              </w:rPr>
              <w:t>GÖREV TANIMI FORMU</w:t>
            </w:r>
          </w:p>
        </w:tc>
      </w:tr>
      <w:tr w:rsidR="00614AB9" w14:paraId="0DB0A220" w14:textId="77777777" w:rsidTr="00FE2BDA">
        <w:tc>
          <w:tcPr>
            <w:tcW w:w="2187" w:type="dxa"/>
            <w:vMerge w:val="restart"/>
            <w:vAlign w:val="center"/>
          </w:tcPr>
          <w:p w14:paraId="18F8044C" w14:textId="77777777" w:rsidR="00614AB9" w:rsidRPr="002B4302" w:rsidRDefault="00614AB9" w:rsidP="00FE2BDA">
            <w:pPr>
              <w:jc w:val="center"/>
              <w:rPr>
                <w:rFonts w:ascii="Times New Roman" w:hAnsi="Times New Roman" w:cs="Times New Roman"/>
                <w:b/>
                <w:sz w:val="36"/>
                <w:szCs w:val="36"/>
              </w:rPr>
            </w:pPr>
            <w:r w:rsidRPr="002B4302">
              <w:rPr>
                <w:rFonts w:ascii="Times New Roman" w:hAnsi="Times New Roman" w:cs="Times New Roman"/>
                <w:b/>
                <w:sz w:val="36"/>
                <w:szCs w:val="36"/>
              </w:rPr>
              <w:t>KURUM BİLGİLERİ</w:t>
            </w:r>
          </w:p>
        </w:tc>
        <w:tc>
          <w:tcPr>
            <w:tcW w:w="3195" w:type="dxa"/>
          </w:tcPr>
          <w:p w14:paraId="7DC9A48F"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Birim</w:t>
            </w:r>
          </w:p>
        </w:tc>
        <w:tc>
          <w:tcPr>
            <w:tcW w:w="4237" w:type="dxa"/>
          </w:tcPr>
          <w:p w14:paraId="3BBAF0B2"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Çankırı Karatekin Üniversitesi</w:t>
            </w:r>
          </w:p>
        </w:tc>
      </w:tr>
      <w:tr w:rsidR="00614AB9" w14:paraId="04C260A7" w14:textId="77777777" w:rsidTr="00FE2BDA">
        <w:tc>
          <w:tcPr>
            <w:tcW w:w="2187" w:type="dxa"/>
            <w:vMerge/>
          </w:tcPr>
          <w:p w14:paraId="4C4867B6" w14:textId="77777777" w:rsidR="00614AB9" w:rsidRDefault="00614AB9" w:rsidP="00FE2BDA">
            <w:pPr>
              <w:rPr>
                <w:rFonts w:ascii="Times New Roman" w:hAnsi="Times New Roman" w:cs="Times New Roman"/>
                <w:sz w:val="40"/>
                <w:szCs w:val="40"/>
              </w:rPr>
            </w:pPr>
          </w:p>
        </w:tc>
        <w:tc>
          <w:tcPr>
            <w:tcW w:w="3195" w:type="dxa"/>
          </w:tcPr>
          <w:p w14:paraId="10BF92E7"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Birim</w:t>
            </w:r>
          </w:p>
        </w:tc>
        <w:tc>
          <w:tcPr>
            <w:tcW w:w="4237" w:type="dxa"/>
          </w:tcPr>
          <w:p w14:paraId="20735CF8"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İnsan ve Toplum Bilimleri</w:t>
            </w:r>
            <w:r w:rsidRPr="002B4302">
              <w:rPr>
                <w:rFonts w:ascii="Times New Roman" w:hAnsi="Times New Roman" w:cs="Times New Roman"/>
                <w:sz w:val="26"/>
                <w:szCs w:val="26"/>
              </w:rPr>
              <w:t xml:space="preserve"> Fakültesi Dekanlığı</w:t>
            </w:r>
          </w:p>
        </w:tc>
      </w:tr>
      <w:tr w:rsidR="00614AB9" w14:paraId="534F3A8B" w14:textId="77777777" w:rsidTr="00FE2BDA">
        <w:tc>
          <w:tcPr>
            <w:tcW w:w="2187" w:type="dxa"/>
            <w:vMerge/>
          </w:tcPr>
          <w:p w14:paraId="30028FE1" w14:textId="77777777" w:rsidR="00614AB9" w:rsidRDefault="00614AB9" w:rsidP="00FE2BDA">
            <w:pPr>
              <w:rPr>
                <w:rFonts w:ascii="Times New Roman" w:hAnsi="Times New Roman" w:cs="Times New Roman"/>
                <w:sz w:val="40"/>
                <w:szCs w:val="40"/>
              </w:rPr>
            </w:pPr>
          </w:p>
        </w:tc>
        <w:tc>
          <w:tcPr>
            <w:tcW w:w="3195" w:type="dxa"/>
          </w:tcPr>
          <w:p w14:paraId="6D5680D4"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Görevi</w:t>
            </w:r>
          </w:p>
        </w:tc>
        <w:tc>
          <w:tcPr>
            <w:tcW w:w="4237" w:type="dxa"/>
          </w:tcPr>
          <w:p w14:paraId="2A9939E8"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Personel İşleri ve Maaş Tahakkuk Birimi</w:t>
            </w:r>
          </w:p>
        </w:tc>
      </w:tr>
      <w:tr w:rsidR="00614AB9" w14:paraId="6BD4B2F9" w14:textId="77777777" w:rsidTr="00FE2BDA">
        <w:tc>
          <w:tcPr>
            <w:tcW w:w="2187" w:type="dxa"/>
            <w:vMerge/>
          </w:tcPr>
          <w:p w14:paraId="2185C85B" w14:textId="77777777" w:rsidR="00614AB9" w:rsidRDefault="00614AB9" w:rsidP="00FE2BDA">
            <w:pPr>
              <w:rPr>
                <w:rFonts w:ascii="Times New Roman" w:hAnsi="Times New Roman" w:cs="Times New Roman"/>
                <w:sz w:val="40"/>
                <w:szCs w:val="40"/>
              </w:rPr>
            </w:pPr>
          </w:p>
        </w:tc>
        <w:tc>
          <w:tcPr>
            <w:tcW w:w="3195" w:type="dxa"/>
          </w:tcPr>
          <w:p w14:paraId="24640714"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Yönetici/Yöneticileri</w:t>
            </w:r>
          </w:p>
        </w:tc>
        <w:tc>
          <w:tcPr>
            <w:tcW w:w="4237" w:type="dxa"/>
          </w:tcPr>
          <w:p w14:paraId="2C7050B3"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Dekan-Dekan Yardımcıları-Fakülte Sekreteri</w:t>
            </w:r>
          </w:p>
        </w:tc>
      </w:tr>
      <w:tr w:rsidR="00614AB9" w14:paraId="0D5D992B" w14:textId="77777777" w:rsidTr="00FE2BDA">
        <w:tc>
          <w:tcPr>
            <w:tcW w:w="2187" w:type="dxa"/>
            <w:vMerge/>
          </w:tcPr>
          <w:p w14:paraId="59E2F364" w14:textId="77777777" w:rsidR="00614AB9" w:rsidRDefault="00614AB9" w:rsidP="00FE2BDA">
            <w:pPr>
              <w:rPr>
                <w:rFonts w:ascii="Times New Roman" w:hAnsi="Times New Roman" w:cs="Times New Roman"/>
                <w:sz w:val="40"/>
                <w:szCs w:val="40"/>
              </w:rPr>
            </w:pPr>
          </w:p>
        </w:tc>
        <w:tc>
          <w:tcPr>
            <w:tcW w:w="3195" w:type="dxa"/>
          </w:tcPr>
          <w:p w14:paraId="72A023C2"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Astları</w:t>
            </w:r>
          </w:p>
        </w:tc>
        <w:tc>
          <w:tcPr>
            <w:tcW w:w="4237" w:type="dxa"/>
          </w:tcPr>
          <w:p w14:paraId="0488C0EB" w14:textId="77777777" w:rsidR="00614AB9" w:rsidRPr="002B4302" w:rsidRDefault="00614AB9" w:rsidP="00FE2BDA">
            <w:pPr>
              <w:rPr>
                <w:rFonts w:ascii="Times New Roman" w:hAnsi="Times New Roman" w:cs="Times New Roman"/>
                <w:sz w:val="26"/>
                <w:szCs w:val="26"/>
              </w:rPr>
            </w:pPr>
          </w:p>
        </w:tc>
      </w:tr>
    </w:tbl>
    <w:p w14:paraId="5AC9B706" w14:textId="77777777" w:rsidR="00614AB9" w:rsidRPr="00980F7C" w:rsidRDefault="00614AB9" w:rsidP="00614AB9">
      <w:pPr>
        <w:rPr>
          <w:rFonts w:ascii="Times New Roman" w:hAnsi="Times New Roman" w:cs="Times New Roman"/>
          <w:sz w:val="40"/>
          <w:szCs w:val="40"/>
        </w:rPr>
      </w:pPr>
    </w:p>
    <w:tbl>
      <w:tblPr>
        <w:tblStyle w:val="TabloKlavuzu"/>
        <w:tblW w:w="9606" w:type="dxa"/>
        <w:tblLook w:val="04A0" w:firstRow="1" w:lastRow="0" w:firstColumn="1" w:lastColumn="0" w:noHBand="0" w:noVBand="1"/>
      </w:tblPr>
      <w:tblGrid>
        <w:gridCol w:w="9606"/>
      </w:tblGrid>
      <w:tr w:rsidR="00614AB9" w14:paraId="1F7884AB" w14:textId="77777777" w:rsidTr="00FE2BDA">
        <w:tc>
          <w:tcPr>
            <w:tcW w:w="9606" w:type="dxa"/>
          </w:tcPr>
          <w:p w14:paraId="077F480F"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Bu görev tanımı formu;</w:t>
            </w:r>
          </w:p>
          <w:p w14:paraId="38FC29FC"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3CE38DC7"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 xml:space="preserve">26.12.2007 tarihli ve 26738 sayılı </w:t>
            </w:r>
            <w:proofErr w:type="gramStart"/>
            <w:r w:rsidRPr="001618FE">
              <w:rPr>
                <w:rFonts w:ascii="Times New Roman" w:eastAsia="Times New Roman" w:hAnsi="Times New Roman" w:cs="Times New Roman"/>
                <w:sz w:val="26"/>
                <w:szCs w:val="26"/>
                <w:lang w:eastAsia="tr-TR"/>
              </w:rPr>
              <w:t>Resmi</w:t>
            </w:r>
            <w:proofErr w:type="gramEnd"/>
            <w:r w:rsidRPr="001618FE">
              <w:rPr>
                <w:rFonts w:ascii="Times New Roman" w:eastAsia="Times New Roman" w:hAnsi="Times New Roman" w:cs="Times New Roman"/>
                <w:sz w:val="26"/>
                <w:szCs w:val="26"/>
                <w:lang w:eastAsia="tr-TR"/>
              </w:rPr>
              <w:t xml:space="preserve"> </w:t>
            </w:r>
            <w:proofErr w:type="spellStart"/>
            <w:r w:rsidRPr="001618FE">
              <w:rPr>
                <w:rFonts w:ascii="Times New Roman" w:eastAsia="Times New Roman" w:hAnsi="Times New Roman" w:cs="Times New Roman"/>
                <w:sz w:val="26"/>
                <w:szCs w:val="26"/>
                <w:lang w:eastAsia="tr-TR"/>
              </w:rPr>
              <w:t>Gazete’de</w:t>
            </w:r>
            <w:proofErr w:type="spellEnd"/>
            <w:r w:rsidRPr="001618FE">
              <w:rPr>
                <w:rFonts w:ascii="Times New Roman" w:eastAsia="Times New Roman" w:hAnsi="Times New Roman" w:cs="Times New Roman"/>
                <w:sz w:val="26"/>
                <w:szCs w:val="26"/>
                <w:lang w:eastAsia="tr-TR"/>
              </w:rPr>
              <w:t xml:space="preserve"> yayımlanan Kamu</w:t>
            </w:r>
            <w:r>
              <w:rPr>
                <w:rFonts w:ascii="Times New Roman" w:eastAsia="Times New Roman" w:hAnsi="Times New Roman" w:cs="Times New Roman"/>
                <w:sz w:val="26"/>
                <w:szCs w:val="26"/>
                <w:lang w:eastAsia="tr-TR"/>
              </w:rPr>
              <w:t xml:space="preserve"> İç Kontrol Standartları Tebliği kapsamında </w:t>
            </w:r>
            <w:r w:rsidRPr="001618FE">
              <w:rPr>
                <w:rFonts w:ascii="Times New Roman" w:eastAsia="Times New Roman" w:hAnsi="Times New Roman" w:cs="Times New Roman"/>
                <w:sz w:val="26"/>
                <w:szCs w:val="26"/>
                <w:lang w:eastAsia="tr-TR"/>
              </w:rPr>
              <w:t xml:space="preserve">kamu idarelerinde iç kontrol sisteminin oluşturulması, uygulanması, izlenmesi ve geliştirilmesi </w:t>
            </w:r>
            <w:r>
              <w:rPr>
                <w:rFonts w:ascii="Times New Roman" w:eastAsia="Times New Roman" w:hAnsi="Times New Roman" w:cs="Times New Roman"/>
                <w:sz w:val="26"/>
                <w:szCs w:val="26"/>
                <w:lang w:eastAsia="tr-TR"/>
              </w:rPr>
              <w:t>amacıyla</w:t>
            </w:r>
            <w:r w:rsidRPr="001618FE">
              <w:rPr>
                <w:rFonts w:ascii="Times New Roman" w:eastAsia="Times New Roman" w:hAnsi="Times New Roman" w:cs="Times New Roman"/>
                <w:sz w:val="26"/>
                <w:szCs w:val="26"/>
                <w:lang w:eastAsia="tr-TR"/>
              </w:rPr>
              <w:t xml:space="preserve"> hazırlanmıştır.</w:t>
            </w:r>
          </w:p>
          <w:p w14:paraId="00C2CDFC"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4C64E2FC" w14:textId="77777777" w:rsidR="00614AB9" w:rsidRPr="00D85442"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 xml:space="preserve">Görevin Tanımı </w:t>
            </w:r>
          </w:p>
          <w:p w14:paraId="5564BE5B" w14:textId="77777777" w:rsidR="00614AB9" w:rsidRDefault="00614AB9" w:rsidP="00FE2BDA">
            <w:pPr>
              <w:spacing w:line="390" w:lineRule="atLeast"/>
              <w:jc w:val="both"/>
              <w:rPr>
                <w:rFonts w:ascii="Times New Roman" w:hAnsi="Times New Roman" w:cs="Times New Roman"/>
                <w:sz w:val="24"/>
                <w:szCs w:val="24"/>
              </w:rPr>
            </w:pPr>
            <w:r>
              <w:rPr>
                <w:rFonts w:ascii="Times New Roman" w:hAnsi="Times New Roman" w:cs="Times New Roman"/>
                <w:sz w:val="24"/>
                <w:szCs w:val="24"/>
              </w:rPr>
              <w:t>Çankırı Karatekin</w:t>
            </w:r>
            <w:r w:rsidRPr="00ED272B">
              <w:rPr>
                <w:rFonts w:ascii="Times New Roman" w:hAnsi="Times New Roman" w:cs="Times New Roman"/>
                <w:sz w:val="24"/>
                <w:szCs w:val="24"/>
              </w:rPr>
              <w:t xml:space="preserve"> Üniversitesi üst yönetimi tarafından belirlenen </w:t>
            </w:r>
            <w:r>
              <w:rPr>
                <w:rFonts w:ascii="Times New Roman" w:hAnsi="Times New Roman" w:cs="Times New Roman"/>
                <w:sz w:val="24"/>
                <w:szCs w:val="24"/>
              </w:rPr>
              <w:t xml:space="preserve">amaç ve ilkelere uygun olarak; </w:t>
            </w:r>
            <w:r>
              <w:rPr>
                <w:rFonts w:ascii="Times New Roman" w:hAnsi="Times New Roman" w:cs="Times New Roman"/>
                <w:sz w:val="24"/>
                <w:szCs w:val="24"/>
              </w:rPr>
              <w:lastRenderedPageBreak/>
              <w:t>f</w:t>
            </w:r>
            <w:r w:rsidRPr="00ED272B">
              <w:rPr>
                <w:rFonts w:ascii="Times New Roman" w:hAnsi="Times New Roman" w:cs="Times New Roman"/>
                <w:sz w:val="24"/>
                <w:szCs w:val="24"/>
              </w:rPr>
              <w:t xml:space="preserve">akültenin </w:t>
            </w:r>
            <w:r>
              <w:rPr>
                <w:rFonts w:ascii="Times New Roman" w:hAnsi="Times New Roman" w:cs="Times New Roman"/>
                <w:sz w:val="24"/>
                <w:szCs w:val="24"/>
              </w:rPr>
              <w:t xml:space="preserve">vizyonu, misyonu doğrultusunda fakültenin gerekli tüm faaliyetlerinin etkili-ekonomik-verimli bir şekilde ve görevi kapsamında mevzuata </w:t>
            </w:r>
            <w:r w:rsidRPr="00ED272B">
              <w:rPr>
                <w:rFonts w:ascii="Times New Roman" w:hAnsi="Times New Roman" w:cs="Times New Roman"/>
                <w:sz w:val="24"/>
                <w:szCs w:val="24"/>
              </w:rPr>
              <w:t>uygun olarak yürütülme</w:t>
            </w:r>
            <w:r>
              <w:rPr>
                <w:rFonts w:ascii="Times New Roman" w:hAnsi="Times New Roman" w:cs="Times New Roman"/>
                <w:sz w:val="24"/>
                <w:szCs w:val="24"/>
              </w:rPr>
              <w:t xml:space="preserve">si amacıyla personel işleri ve maaş tahakkuk işlemlerini yapmaktadır. </w:t>
            </w:r>
          </w:p>
          <w:p w14:paraId="14E78214" w14:textId="77777777" w:rsidR="00614AB9" w:rsidRPr="00ED272B" w:rsidRDefault="00614AB9" w:rsidP="00FE2BDA">
            <w:pPr>
              <w:spacing w:line="390" w:lineRule="atLeast"/>
              <w:jc w:val="both"/>
              <w:rPr>
                <w:rFonts w:ascii="Times New Roman" w:hAnsi="Times New Roman" w:cs="Times New Roman"/>
                <w:sz w:val="24"/>
                <w:szCs w:val="24"/>
              </w:rPr>
            </w:pPr>
          </w:p>
          <w:p w14:paraId="1075E4A7" w14:textId="77777777" w:rsidR="00614AB9"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Görev, Yetki ve Sorumluluklar</w:t>
            </w:r>
          </w:p>
          <w:p w14:paraId="15D194AA" w14:textId="77777777" w:rsidR="00614AB9" w:rsidRDefault="00614AB9" w:rsidP="00614AB9">
            <w:pPr>
              <w:pStyle w:val="ListeParagraf"/>
              <w:numPr>
                <w:ilvl w:val="0"/>
                <w:numId w:val="21"/>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Akademik ve idari personel ile ilgili mevzuatı bilmek, değişiklikleri takip etmek ve arşivlemek.</w:t>
            </w:r>
          </w:p>
          <w:p w14:paraId="244107DD" w14:textId="77777777" w:rsidR="00614AB9" w:rsidRDefault="00614AB9" w:rsidP="00614AB9">
            <w:pPr>
              <w:pStyle w:val="ListeParagraf"/>
              <w:numPr>
                <w:ilvl w:val="0"/>
                <w:numId w:val="21"/>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Akademik ve idari personel istihdamı sürecinde gerekli işlemleri yapmak.</w:t>
            </w:r>
          </w:p>
          <w:p w14:paraId="6DD77569" w14:textId="77777777" w:rsidR="00614AB9" w:rsidRDefault="00614AB9" w:rsidP="00614AB9">
            <w:pPr>
              <w:pStyle w:val="ListeParagraf"/>
              <w:numPr>
                <w:ilvl w:val="0"/>
                <w:numId w:val="21"/>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Akademik ve idari personel ile ilgili bilgilerin arşivlenmesini sağlamak.</w:t>
            </w:r>
          </w:p>
          <w:p w14:paraId="7DC02BF6" w14:textId="77777777" w:rsidR="00614AB9" w:rsidRDefault="00614AB9" w:rsidP="00614AB9">
            <w:pPr>
              <w:pStyle w:val="ListeParagraf"/>
              <w:numPr>
                <w:ilvl w:val="0"/>
                <w:numId w:val="21"/>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Akademik ve idari personel ile ilgili kurum içi ve kurum dışı yazışmaları yapmak.</w:t>
            </w:r>
          </w:p>
          <w:p w14:paraId="50636F15" w14:textId="77777777" w:rsidR="00614AB9" w:rsidRDefault="00614AB9" w:rsidP="00614AB9">
            <w:pPr>
              <w:pStyle w:val="ListeParagraf"/>
              <w:numPr>
                <w:ilvl w:val="0"/>
                <w:numId w:val="21"/>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Akademik ve idari personelin tayin, terfi, rapor, izin, görevlendirme, göreve başlama, istifa, görevden ayrılma, nakil işlemleri, görev süresi uzatımı vb. gibi iş ve işlemleri yapmak.</w:t>
            </w:r>
          </w:p>
          <w:p w14:paraId="11A95611" w14:textId="77777777" w:rsidR="00614AB9" w:rsidRDefault="00614AB9" w:rsidP="00614AB9">
            <w:pPr>
              <w:pStyle w:val="ListeParagraf"/>
              <w:numPr>
                <w:ilvl w:val="0"/>
                <w:numId w:val="21"/>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Akademik ve idari personelin mal bildirimi iş ve işlemlerini yapmak.</w:t>
            </w:r>
          </w:p>
          <w:p w14:paraId="2857910F" w14:textId="77777777" w:rsidR="00614AB9" w:rsidRDefault="00614AB9" w:rsidP="00614AB9">
            <w:pPr>
              <w:pStyle w:val="ListeParagraf"/>
              <w:numPr>
                <w:ilvl w:val="0"/>
                <w:numId w:val="21"/>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Akademik personelin aile yardımı, doğum yardımı ve çocuk yardımı ile ilgili iş ve işlemleri yapmak.</w:t>
            </w:r>
          </w:p>
          <w:p w14:paraId="4264BFD8" w14:textId="77777777" w:rsidR="00614AB9" w:rsidRDefault="00614AB9" w:rsidP="00FE2BDA">
            <w:pPr>
              <w:pStyle w:val="ListeParagraf"/>
              <w:spacing w:line="390" w:lineRule="atLeast"/>
              <w:jc w:val="both"/>
              <w:rPr>
                <w:rFonts w:ascii="Times New Roman" w:eastAsia="Times New Roman" w:hAnsi="Times New Roman" w:cs="Times New Roman"/>
                <w:sz w:val="24"/>
                <w:szCs w:val="24"/>
                <w:lang w:eastAsia="tr-TR"/>
              </w:rPr>
            </w:pPr>
          </w:p>
          <w:p w14:paraId="2E20A1AE" w14:textId="77777777" w:rsidR="00614AB9" w:rsidRDefault="00614AB9" w:rsidP="00614AB9">
            <w:pPr>
              <w:pStyle w:val="ListeParagraf"/>
              <w:numPr>
                <w:ilvl w:val="0"/>
                <w:numId w:val="21"/>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Akademik ve idari personelin özlük-sosyal hakları, sendika işlemleri ve emeklilik kesenekleri vb. gibi iş ve işlemleri yapmak.</w:t>
            </w:r>
          </w:p>
          <w:p w14:paraId="34E74C61" w14:textId="77777777" w:rsidR="00614AB9" w:rsidRDefault="00614AB9" w:rsidP="00614AB9">
            <w:pPr>
              <w:pStyle w:val="ListeParagraf"/>
              <w:numPr>
                <w:ilvl w:val="0"/>
                <w:numId w:val="21"/>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Fakültede görev yapan akademik ve idari personelin listesini hazırlamak ve güncellemeleri yapmak.</w:t>
            </w:r>
          </w:p>
          <w:p w14:paraId="2869F99C" w14:textId="77777777" w:rsidR="00614AB9" w:rsidRDefault="00614AB9" w:rsidP="00614AB9">
            <w:pPr>
              <w:pStyle w:val="ListeParagraf"/>
              <w:numPr>
                <w:ilvl w:val="0"/>
                <w:numId w:val="21"/>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EBYS ile ilgili iş ve işlemleri yapmak.</w:t>
            </w:r>
          </w:p>
          <w:p w14:paraId="04999D62" w14:textId="77777777" w:rsidR="00614AB9" w:rsidRDefault="00614AB9" w:rsidP="00614AB9">
            <w:pPr>
              <w:pStyle w:val="ListeParagraf"/>
              <w:numPr>
                <w:ilvl w:val="0"/>
                <w:numId w:val="21"/>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Maaş işlemlerine ilişkin her türlü iş ve işlemleri yapmak. Sayıştay ve iç denetim birimi tarafından gönderilen formlar ile ilgili işlemleri yapmak</w:t>
            </w:r>
          </w:p>
          <w:p w14:paraId="14376590" w14:textId="77777777" w:rsidR="00614AB9" w:rsidRDefault="00614AB9" w:rsidP="00614AB9">
            <w:pPr>
              <w:pStyle w:val="ListeParagraf"/>
              <w:numPr>
                <w:ilvl w:val="0"/>
                <w:numId w:val="21"/>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Kişi borcu dosyalarının açılması ve kapatılmasına ilişkin iş ve işlemleri yapmak.</w:t>
            </w:r>
          </w:p>
          <w:p w14:paraId="2C3FF831" w14:textId="77777777" w:rsidR="00614AB9" w:rsidRDefault="00614AB9" w:rsidP="00614AB9">
            <w:pPr>
              <w:pStyle w:val="ListeParagraf"/>
              <w:numPr>
                <w:ilvl w:val="0"/>
                <w:numId w:val="21"/>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SGK ile ilgili iş, işlem ve yazışmaları yapmak</w:t>
            </w:r>
          </w:p>
          <w:p w14:paraId="2D213017" w14:textId="77777777" w:rsidR="00614AB9" w:rsidRDefault="00614AB9" w:rsidP="00614AB9">
            <w:pPr>
              <w:pStyle w:val="ListeParagraf"/>
              <w:numPr>
                <w:ilvl w:val="0"/>
                <w:numId w:val="21"/>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Zorunlu/Zorunlu olmayan öğrenci stajı ile ilgili iş ve işlemleri yapmak.</w:t>
            </w:r>
          </w:p>
          <w:p w14:paraId="6D3EB659" w14:textId="77777777" w:rsidR="00614AB9" w:rsidRDefault="00614AB9" w:rsidP="00614AB9">
            <w:pPr>
              <w:pStyle w:val="ListeParagraf"/>
              <w:numPr>
                <w:ilvl w:val="0"/>
                <w:numId w:val="21"/>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Kaynakların verimli, etkin ve ekonomik kullanılmasını sağlamak.</w:t>
            </w:r>
          </w:p>
          <w:p w14:paraId="19E665ED" w14:textId="77777777" w:rsidR="00614AB9" w:rsidRDefault="00614AB9" w:rsidP="00614AB9">
            <w:pPr>
              <w:pStyle w:val="ListeParagraf"/>
              <w:numPr>
                <w:ilvl w:val="0"/>
                <w:numId w:val="21"/>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Kanun ve yönetmeliklerle kendisine verilen diğer görevleri yapmak.</w:t>
            </w:r>
          </w:p>
          <w:p w14:paraId="36E0F6A9" w14:textId="77777777" w:rsidR="00614AB9" w:rsidRPr="00E637BD" w:rsidRDefault="00614AB9" w:rsidP="00614AB9">
            <w:pPr>
              <w:pStyle w:val="ListeParagraf"/>
              <w:numPr>
                <w:ilvl w:val="0"/>
                <w:numId w:val="21"/>
              </w:numPr>
              <w:spacing w:line="390" w:lineRule="atLeast"/>
              <w:jc w:val="both"/>
              <w:rPr>
                <w:rFonts w:ascii="Times New Roman" w:eastAsia="Times New Roman" w:hAnsi="Times New Roman" w:cs="Times New Roman"/>
                <w:sz w:val="24"/>
                <w:szCs w:val="24"/>
                <w:lang w:eastAsia="tr-TR"/>
              </w:rPr>
            </w:pPr>
            <w:r w:rsidRPr="00E637BD">
              <w:rPr>
                <w:rFonts w:ascii="Times New Roman" w:hAnsi="Times New Roman" w:cs="Times New Roman"/>
                <w:sz w:val="24"/>
                <w:szCs w:val="24"/>
              </w:rPr>
              <w:lastRenderedPageBreak/>
              <w:t>Dekan</w:t>
            </w:r>
            <w:r>
              <w:rPr>
                <w:rFonts w:ascii="Times New Roman" w:hAnsi="Times New Roman" w:cs="Times New Roman"/>
                <w:sz w:val="24"/>
                <w:szCs w:val="24"/>
              </w:rPr>
              <w:t>, Dekan Yardımcıları ve Fakültesi Sekreteri</w:t>
            </w:r>
            <w:r w:rsidRPr="00E637BD">
              <w:rPr>
                <w:rFonts w:ascii="Times New Roman" w:hAnsi="Times New Roman" w:cs="Times New Roman"/>
                <w:sz w:val="24"/>
                <w:szCs w:val="24"/>
              </w:rPr>
              <w:t xml:space="preserve"> tarafından kendisine verilen diğer görevleri yapmak</w:t>
            </w:r>
            <w:r>
              <w:rPr>
                <w:rFonts w:ascii="Times New Roman" w:hAnsi="Times New Roman" w:cs="Times New Roman"/>
                <w:sz w:val="26"/>
                <w:szCs w:val="26"/>
              </w:rPr>
              <w:t>.</w:t>
            </w:r>
          </w:p>
          <w:p w14:paraId="6F6388C2" w14:textId="77777777" w:rsidR="00614AB9" w:rsidRPr="00E637BD" w:rsidRDefault="00614AB9" w:rsidP="00614AB9">
            <w:pPr>
              <w:pStyle w:val="ListeParagraf"/>
              <w:numPr>
                <w:ilvl w:val="0"/>
                <w:numId w:val="21"/>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Personel İşleri ve Maaş Tahakkuk Birimi; </w:t>
            </w:r>
            <w:r w:rsidRPr="00E637BD">
              <w:rPr>
                <w:rFonts w:ascii="Times New Roman" w:hAnsi="Times New Roman" w:cs="Times New Roman"/>
                <w:sz w:val="24"/>
                <w:szCs w:val="24"/>
              </w:rPr>
              <w:t xml:space="preserve">yukarıda yazılı olan bütün bu görevleri kanunlara ve yönetmeliklere uygun </w:t>
            </w:r>
            <w:r>
              <w:rPr>
                <w:rFonts w:ascii="Times New Roman" w:hAnsi="Times New Roman" w:cs="Times New Roman"/>
                <w:sz w:val="24"/>
                <w:szCs w:val="24"/>
              </w:rPr>
              <w:t>olarak yerine getirirken, Dekan ve Fakülte Sekreterine</w:t>
            </w:r>
            <w:r w:rsidRPr="00E637BD">
              <w:rPr>
                <w:rFonts w:ascii="Times New Roman" w:hAnsi="Times New Roman" w:cs="Times New Roman"/>
                <w:sz w:val="24"/>
                <w:szCs w:val="24"/>
              </w:rPr>
              <w:t xml:space="preserve"> karşı sorumludur.</w:t>
            </w:r>
          </w:p>
          <w:p w14:paraId="588272BC" w14:textId="77777777" w:rsidR="00614AB9" w:rsidRPr="001618FE" w:rsidRDefault="00614AB9" w:rsidP="00FE2BDA">
            <w:pPr>
              <w:spacing w:line="390" w:lineRule="atLeast"/>
              <w:jc w:val="both"/>
              <w:rPr>
                <w:rFonts w:ascii="Times New Roman" w:eastAsia="Times New Roman" w:hAnsi="Times New Roman" w:cs="Times New Roman"/>
                <w:color w:val="FF0000"/>
                <w:sz w:val="26"/>
                <w:szCs w:val="26"/>
                <w:lang w:eastAsia="tr-TR"/>
              </w:rPr>
            </w:pPr>
          </w:p>
        </w:tc>
      </w:tr>
    </w:tbl>
    <w:p w14:paraId="6D865CF3" w14:textId="77777777" w:rsidR="00614AB9" w:rsidRPr="00980F7C" w:rsidRDefault="00614AB9" w:rsidP="00614AB9">
      <w:pPr>
        <w:shd w:val="clear" w:color="auto" w:fill="FFFFFF"/>
        <w:spacing w:after="0" w:line="390" w:lineRule="atLeast"/>
        <w:jc w:val="center"/>
        <w:rPr>
          <w:rFonts w:ascii="Arial" w:eastAsia="Times New Roman" w:hAnsi="Arial" w:cs="Arial"/>
          <w:color w:val="FF0000"/>
          <w:sz w:val="26"/>
          <w:szCs w:val="26"/>
          <w:lang w:eastAsia="tr-TR"/>
        </w:rPr>
      </w:pPr>
      <w:r w:rsidRPr="00980F7C">
        <w:rPr>
          <w:rFonts w:ascii="Arial" w:eastAsia="Times New Roman" w:hAnsi="Arial" w:cs="Arial"/>
          <w:color w:val="FF0000"/>
          <w:sz w:val="26"/>
          <w:szCs w:val="26"/>
          <w:lang w:eastAsia="tr-TR"/>
        </w:rPr>
        <w:lastRenderedPageBreak/>
        <w:t> </w:t>
      </w:r>
    </w:p>
    <w:p w14:paraId="56A8C565" w14:textId="77777777" w:rsidR="00614AB9" w:rsidRDefault="00614AB9" w:rsidP="00614AB9">
      <w:pPr>
        <w:shd w:val="clear" w:color="auto" w:fill="FFFFFF"/>
        <w:spacing w:after="0" w:line="390" w:lineRule="atLeast"/>
        <w:jc w:val="both"/>
        <w:rPr>
          <w:rFonts w:ascii="Times New Roman" w:eastAsia="Times New Roman" w:hAnsi="Times New Roman" w:cs="Times New Roman"/>
          <w:color w:val="000000"/>
          <w:sz w:val="26"/>
          <w:szCs w:val="26"/>
          <w:lang w:eastAsia="tr-TR"/>
        </w:rPr>
      </w:pPr>
    </w:p>
    <w:p w14:paraId="23A99BEB" w14:textId="77777777" w:rsidR="00614AB9" w:rsidRPr="00980F7C" w:rsidRDefault="00614AB9" w:rsidP="00614AB9">
      <w:pPr>
        <w:shd w:val="clear" w:color="auto" w:fill="FFFFFF"/>
        <w:spacing w:after="0" w:line="390" w:lineRule="atLeast"/>
        <w:ind w:firstLine="708"/>
        <w:jc w:val="both"/>
        <w:rPr>
          <w:rFonts w:ascii="Times New Roman" w:eastAsia="Times New Roman" w:hAnsi="Times New Roman" w:cs="Times New Roman"/>
          <w:color w:val="000000"/>
          <w:sz w:val="40"/>
          <w:szCs w:val="40"/>
          <w:lang w:eastAsia="tr-TR"/>
        </w:rPr>
      </w:pPr>
    </w:p>
    <w:p w14:paraId="3CCF533F" w14:textId="77777777" w:rsidR="00614AB9" w:rsidRDefault="00614AB9" w:rsidP="00614AB9"/>
    <w:tbl>
      <w:tblPr>
        <w:tblStyle w:val="TabloKlavuzu"/>
        <w:tblW w:w="9619" w:type="dxa"/>
        <w:tblLayout w:type="fixed"/>
        <w:tblLook w:val="04A0" w:firstRow="1" w:lastRow="0" w:firstColumn="1" w:lastColumn="0" w:noHBand="0" w:noVBand="1"/>
      </w:tblPr>
      <w:tblGrid>
        <w:gridCol w:w="2187"/>
        <w:gridCol w:w="3195"/>
        <w:gridCol w:w="4237"/>
      </w:tblGrid>
      <w:tr w:rsidR="00614AB9" w14:paraId="1F0DF1A5" w14:textId="77777777" w:rsidTr="00FE2BDA">
        <w:tc>
          <w:tcPr>
            <w:tcW w:w="9619" w:type="dxa"/>
            <w:gridSpan w:val="3"/>
          </w:tcPr>
          <w:p w14:paraId="3D772688" w14:textId="77777777" w:rsidR="00614AB9" w:rsidRPr="002B4302" w:rsidRDefault="00614AB9" w:rsidP="00FE2BDA">
            <w:pPr>
              <w:jc w:val="center"/>
              <w:rPr>
                <w:rFonts w:ascii="Times New Roman" w:hAnsi="Times New Roman" w:cs="Times New Roman"/>
                <w:b/>
                <w:sz w:val="28"/>
                <w:szCs w:val="28"/>
              </w:rPr>
            </w:pPr>
            <w:r w:rsidRPr="002B4302">
              <w:rPr>
                <w:rFonts w:ascii="Times New Roman" w:hAnsi="Times New Roman" w:cs="Times New Roman"/>
                <w:b/>
                <w:sz w:val="28"/>
                <w:szCs w:val="28"/>
              </w:rPr>
              <w:t>GÖREV TANIMI FORMU</w:t>
            </w:r>
          </w:p>
        </w:tc>
      </w:tr>
      <w:tr w:rsidR="00614AB9" w14:paraId="27FEF2A4" w14:textId="77777777" w:rsidTr="00FE2BDA">
        <w:tc>
          <w:tcPr>
            <w:tcW w:w="2187" w:type="dxa"/>
            <w:vMerge w:val="restart"/>
            <w:vAlign w:val="center"/>
          </w:tcPr>
          <w:p w14:paraId="74FC104B" w14:textId="77777777" w:rsidR="00614AB9" w:rsidRPr="002B4302" w:rsidRDefault="00614AB9" w:rsidP="00FE2BDA">
            <w:pPr>
              <w:jc w:val="center"/>
              <w:rPr>
                <w:rFonts w:ascii="Times New Roman" w:hAnsi="Times New Roman" w:cs="Times New Roman"/>
                <w:b/>
                <w:sz w:val="36"/>
                <w:szCs w:val="36"/>
              </w:rPr>
            </w:pPr>
            <w:r w:rsidRPr="002B4302">
              <w:rPr>
                <w:rFonts w:ascii="Times New Roman" w:hAnsi="Times New Roman" w:cs="Times New Roman"/>
                <w:b/>
                <w:sz w:val="36"/>
                <w:szCs w:val="36"/>
              </w:rPr>
              <w:t>KURUM BİLGİLERİ</w:t>
            </w:r>
          </w:p>
        </w:tc>
        <w:tc>
          <w:tcPr>
            <w:tcW w:w="3195" w:type="dxa"/>
          </w:tcPr>
          <w:p w14:paraId="050A06C9"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Birim</w:t>
            </w:r>
          </w:p>
        </w:tc>
        <w:tc>
          <w:tcPr>
            <w:tcW w:w="4237" w:type="dxa"/>
          </w:tcPr>
          <w:p w14:paraId="6CB2F21B"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Çankırı Karatekin Üniversitesi</w:t>
            </w:r>
          </w:p>
        </w:tc>
      </w:tr>
      <w:tr w:rsidR="00614AB9" w14:paraId="42AEE0B0" w14:textId="77777777" w:rsidTr="00FE2BDA">
        <w:tc>
          <w:tcPr>
            <w:tcW w:w="2187" w:type="dxa"/>
            <w:vMerge/>
          </w:tcPr>
          <w:p w14:paraId="7AAF48BA" w14:textId="77777777" w:rsidR="00614AB9" w:rsidRDefault="00614AB9" w:rsidP="00FE2BDA">
            <w:pPr>
              <w:rPr>
                <w:rFonts w:ascii="Times New Roman" w:hAnsi="Times New Roman" w:cs="Times New Roman"/>
                <w:sz w:val="40"/>
                <w:szCs w:val="40"/>
              </w:rPr>
            </w:pPr>
          </w:p>
        </w:tc>
        <w:tc>
          <w:tcPr>
            <w:tcW w:w="3195" w:type="dxa"/>
          </w:tcPr>
          <w:p w14:paraId="31860EE4"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Birim</w:t>
            </w:r>
          </w:p>
        </w:tc>
        <w:tc>
          <w:tcPr>
            <w:tcW w:w="4237" w:type="dxa"/>
          </w:tcPr>
          <w:p w14:paraId="7EF61C76"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İnsan ve Toplum Bilimleri</w:t>
            </w:r>
            <w:r w:rsidRPr="002B4302">
              <w:rPr>
                <w:rFonts w:ascii="Times New Roman" w:hAnsi="Times New Roman" w:cs="Times New Roman"/>
                <w:sz w:val="26"/>
                <w:szCs w:val="26"/>
              </w:rPr>
              <w:t xml:space="preserve"> Fakültesi Dekanlığı</w:t>
            </w:r>
          </w:p>
        </w:tc>
      </w:tr>
      <w:tr w:rsidR="00614AB9" w14:paraId="7E311F78" w14:textId="77777777" w:rsidTr="00FE2BDA">
        <w:tc>
          <w:tcPr>
            <w:tcW w:w="2187" w:type="dxa"/>
            <w:vMerge/>
          </w:tcPr>
          <w:p w14:paraId="49EEA9A9" w14:textId="77777777" w:rsidR="00614AB9" w:rsidRDefault="00614AB9" w:rsidP="00FE2BDA">
            <w:pPr>
              <w:rPr>
                <w:rFonts w:ascii="Times New Roman" w:hAnsi="Times New Roman" w:cs="Times New Roman"/>
                <w:sz w:val="40"/>
                <w:szCs w:val="40"/>
              </w:rPr>
            </w:pPr>
          </w:p>
        </w:tc>
        <w:tc>
          <w:tcPr>
            <w:tcW w:w="3195" w:type="dxa"/>
          </w:tcPr>
          <w:p w14:paraId="63EF9D8C"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Görevi</w:t>
            </w:r>
          </w:p>
        </w:tc>
        <w:tc>
          <w:tcPr>
            <w:tcW w:w="4237" w:type="dxa"/>
          </w:tcPr>
          <w:p w14:paraId="7A7BE5F0"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Yayın ve Destek Hizmetleri Birimi</w:t>
            </w:r>
          </w:p>
        </w:tc>
      </w:tr>
      <w:tr w:rsidR="00614AB9" w14:paraId="65B8D151" w14:textId="77777777" w:rsidTr="00FE2BDA">
        <w:tc>
          <w:tcPr>
            <w:tcW w:w="2187" w:type="dxa"/>
            <w:vMerge/>
          </w:tcPr>
          <w:p w14:paraId="3D914564" w14:textId="77777777" w:rsidR="00614AB9" w:rsidRDefault="00614AB9" w:rsidP="00FE2BDA">
            <w:pPr>
              <w:rPr>
                <w:rFonts w:ascii="Times New Roman" w:hAnsi="Times New Roman" w:cs="Times New Roman"/>
                <w:sz w:val="40"/>
                <w:szCs w:val="40"/>
              </w:rPr>
            </w:pPr>
          </w:p>
        </w:tc>
        <w:tc>
          <w:tcPr>
            <w:tcW w:w="3195" w:type="dxa"/>
          </w:tcPr>
          <w:p w14:paraId="091FDE7B"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Yönetici/Yöneticileri</w:t>
            </w:r>
          </w:p>
        </w:tc>
        <w:tc>
          <w:tcPr>
            <w:tcW w:w="4237" w:type="dxa"/>
          </w:tcPr>
          <w:p w14:paraId="26A6BD4C"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Dekan-Dekan Yardımcıları-Fakülte Sekreteri</w:t>
            </w:r>
          </w:p>
        </w:tc>
      </w:tr>
      <w:tr w:rsidR="00614AB9" w14:paraId="13B6597A" w14:textId="77777777" w:rsidTr="00FE2BDA">
        <w:tc>
          <w:tcPr>
            <w:tcW w:w="2187" w:type="dxa"/>
            <w:vMerge/>
          </w:tcPr>
          <w:p w14:paraId="7E42FFEA" w14:textId="77777777" w:rsidR="00614AB9" w:rsidRDefault="00614AB9" w:rsidP="00FE2BDA">
            <w:pPr>
              <w:rPr>
                <w:rFonts w:ascii="Times New Roman" w:hAnsi="Times New Roman" w:cs="Times New Roman"/>
                <w:sz w:val="40"/>
                <w:szCs w:val="40"/>
              </w:rPr>
            </w:pPr>
          </w:p>
        </w:tc>
        <w:tc>
          <w:tcPr>
            <w:tcW w:w="3195" w:type="dxa"/>
          </w:tcPr>
          <w:p w14:paraId="6B60BEFF"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Astları</w:t>
            </w:r>
          </w:p>
        </w:tc>
        <w:tc>
          <w:tcPr>
            <w:tcW w:w="4237" w:type="dxa"/>
          </w:tcPr>
          <w:p w14:paraId="798C3ABD" w14:textId="77777777" w:rsidR="00614AB9" w:rsidRPr="002B4302" w:rsidRDefault="00614AB9" w:rsidP="00FE2BDA">
            <w:pPr>
              <w:rPr>
                <w:rFonts w:ascii="Times New Roman" w:hAnsi="Times New Roman" w:cs="Times New Roman"/>
                <w:sz w:val="26"/>
                <w:szCs w:val="26"/>
              </w:rPr>
            </w:pPr>
          </w:p>
        </w:tc>
      </w:tr>
    </w:tbl>
    <w:p w14:paraId="559357B0" w14:textId="77777777" w:rsidR="00614AB9" w:rsidRPr="00980F7C" w:rsidRDefault="00614AB9" w:rsidP="00614AB9">
      <w:pPr>
        <w:rPr>
          <w:rFonts w:ascii="Times New Roman" w:hAnsi="Times New Roman" w:cs="Times New Roman"/>
          <w:sz w:val="40"/>
          <w:szCs w:val="40"/>
        </w:rPr>
      </w:pPr>
    </w:p>
    <w:tbl>
      <w:tblPr>
        <w:tblStyle w:val="TabloKlavuzu"/>
        <w:tblW w:w="9606" w:type="dxa"/>
        <w:tblLook w:val="04A0" w:firstRow="1" w:lastRow="0" w:firstColumn="1" w:lastColumn="0" w:noHBand="0" w:noVBand="1"/>
      </w:tblPr>
      <w:tblGrid>
        <w:gridCol w:w="9606"/>
      </w:tblGrid>
      <w:tr w:rsidR="00614AB9" w14:paraId="48B26E8C" w14:textId="77777777" w:rsidTr="00FE2BDA">
        <w:tc>
          <w:tcPr>
            <w:tcW w:w="9606" w:type="dxa"/>
          </w:tcPr>
          <w:p w14:paraId="1097E7E3"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Bu görev tanımı formu;</w:t>
            </w:r>
          </w:p>
          <w:p w14:paraId="2EA7A6FD"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70BE023D"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 xml:space="preserve">26.12.2007 tarihli ve 26738 sayılı </w:t>
            </w:r>
            <w:proofErr w:type="gramStart"/>
            <w:r w:rsidRPr="001618FE">
              <w:rPr>
                <w:rFonts w:ascii="Times New Roman" w:eastAsia="Times New Roman" w:hAnsi="Times New Roman" w:cs="Times New Roman"/>
                <w:sz w:val="26"/>
                <w:szCs w:val="26"/>
                <w:lang w:eastAsia="tr-TR"/>
              </w:rPr>
              <w:t>Resmi</w:t>
            </w:r>
            <w:proofErr w:type="gramEnd"/>
            <w:r w:rsidRPr="001618FE">
              <w:rPr>
                <w:rFonts w:ascii="Times New Roman" w:eastAsia="Times New Roman" w:hAnsi="Times New Roman" w:cs="Times New Roman"/>
                <w:sz w:val="26"/>
                <w:szCs w:val="26"/>
                <w:lang w:eastAsia="tr-TR"/>
              </w:rPr>
              <w:t xml:space="preserve"> </w:t>
            </w:r>
            <w:proofErr w:type="spellStart"/>
            <w:r w:rsidRPr="001618FE">
              <w:rPr>
                <w:rFonts w:ascii="Times New Roman" w:eastAsia="Times New Roman" w:hAnsi="Times New Roman" w:cs="Times New Roman"/>
                <w:sz w:val="26"/>
                <w:szCs w:val="26"/>
                <w:lang w:eastAsia="tr-TR"/>
              </w:rPr>
              <w:t>Gazete’de</w:t>
            </w:r>
            <w:proofErr w:type="spellEnd"/>
            <w:r w:rsidRPr="001618FE">
              <w:rPr>
                <w:rFonts w:ascii="Times New Roman" w:eastAsia="Times New Roman" w:hAnsi="Times New Roman" w:cs="Times New Roman"/>
                <w:sz w:val="26"/>
                <w:szCs w:val="26"/>
                <w:lang w:eastAsia="tr-TR"/>
              </w:rPr>
              <w:t xml:space="preserve"> yayımlanan Kamu İç Kontrol Standartları Tebliğ</w:t>
            </w:r>
            <w:r>
              <w:rPr>
                <w:rFonts w:ascii="Times New Roman" w:eastAsia="Times New Roman" w:hAnsi="Times New Roman" w:cs="Times New Roman"/>
                <w:sz w:val="26"/>
                <w:szCs w:val="26"/>
                <w:lang w:eastAsia="tr-TR"/>
              </w:rPr>
              <w:t xml:space="preserve">i kapsamında </w:t>
            </w:r>
            <w:r w:rsidRPr="001618FE">
              <w:rPr>
                <w:rFonts w:ascii="Times New Roman" w:eastAsia="Times New Roman" w:hAnsi="Times New Roman" w:cs="Times New Roman"/>
                <w:sz w:val="26"/>
                <w:szCs w:val="26"/>
                <w:lang w:eastAsia="tr-TR"/>
              </w:rPr>
              <w:t xml:space="preserve">kamu idarelerinde iç kontrol sisteminin oluşturulması, uygulanması, izlenmesi ve geliştirilmesi </w:t>
            </w:r>
            <w:r>
              <w:rPr>
                <w:rFonts w:ascii="Times New Roman" w:eastAsia="Times New Roman" w:hAnsi="Times New Roman" w:cs="Times New Roman"/>
                <w:sz w:val="26"/>
                <w:szCs w:val="26"/>
                <w:lang w:eastAsia="tr-TR"/>
              </w:rPr>
              <w:t>amacıyla</w:t>
            </w:r>
            <w:r w:rsidRPr="001618FE">
              <w:rPr>
                <w:rFonts w:ascii="Times New Roman" w:eastAsia="Times New Roman" w:hAnsi="Times New Roman" w:cs="Times New Roman"/>
                <w:sz w:val="26"/>
                <w:szCs w:val="26"/>
                <w:lang w:eastAsia="tr-TR"/>
              </w:rPr>
              <w:t xml:space="preserve"> hazırlanmıştır.</w:t>
            </w:r>
          </w:p>
          <w:p w14:paraId="4468BF31"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017B9D56" w14:textId="77777777" w:rsidR="00614AB9" w:rsidRPr="00D85442"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 xml:space="preserve">Görevin Tanımı </w:t>
            </w:r>
          </w:p>
          <w:p w14:paraId="7E4F9A3F" w14:textId="77777777" w:rsidR="00614AB9" w:rsidRDefault="00614AB9" w:rsidP="00FE2BDA">
            <w:pPr>
              <w:spacing w:line="390" w:lineRule="atLeast"/>
              <w:jc w:val="both"/>
              <w:rPr>
                <w:rFonts w:ascii="Times New Roman" w:hAnsi="Times New Roman" w:cs="Times New Roman"/>
                <w:sz w:val="24"/>
                <w:szCs w:val="24"/>
              </w:rPr>
            </w:pPr>
            <w:r>
              <w:rPr>
                <w:rFonts w:ascii="Times New Roman" w:hAnsi="Times New Roman" w:cs="Times New Roman"/>
                <w:sz w:val="24"/>
                <w:szCs w:val="24"/>
              </w:rPr>
              <w:t xml:space="preserve">Çankırı Karatekin Üniversitesi üst yönetimi tarafından belirlenen amaç ve ilkelere uygun olarak; fakültenin vizyonu, misyonu doğrultusunda fakültenin </w:t>
            </w:r>
            <w:r w:rsidRPr="00337093">
              <w:rPr>
                <w:rFonts w:ascii="Times New Roman" w:hAnsi="Times New Roman" w:cs="Times New Roman"/>
                <w:sz w:val="24"/>
                <w:szCs w:val="24"/>
              </w:rPr>
              <w:t xml:space="preserve">gerekli tüm faaliyetlerinin </w:t>
            </w:r>
            <w:r>
              <w:rPr>
                <w:rFonts w:ascii="Times New Roman" w:hAnsi="Times New Roman" w:cs="Times New Roman"/>
                <w:sz w:val="24"/>
                <w:szCs w:val="24"/>
              </w:rPr>
              <w:t>etkili-ekonomik-verimli bir şekilde</w:t>
            </w:r>
            <w:r w:rsidRPr="00337093">
              <w:rPr>
                <w:rFonts w:ascii="Times New Roman" w:hAnsi="Times New Roman" w:cs="Times New Roman"/>
                <w:sz w:val="24"/>
                <w:szCs w:val="24"/>
              </w:rPr>
              <w:t xml:space="preserve"> ve görevi kapsamındaki mevzuata uygun olarak yürütülmesi amacıyla </w:t>
            </w:r>
            <w:r>
              <w:rPr>
                <w:rFonts w:ascii="Times New Roman" w:hAnsi="Times New Roman" w:cs="Times New Roman"/>
                <w:sz w:val="24"/>
                <w:szCs w:val="24"/>
              </w:rPr>
              <w:t>yayın ve destek hizmetleri birimine ilişkin iş ve işlemleri yapmaktadır.</w:t>
            </w:r>
          </w:p>
          <w:p w14:paraId="4EDD50F5" w14:textId="77777777" w:rsidR="00614AB9" w:rsidRPr="00337093" w:rsidRDefault="00614AB9" w:rsidP="00FE2BDA">
            <w:pPr>
              <w:spacing w:line="390" w:lineRule="atLeast"/>
              <w:jc w:val="both"/>
              <w:rPr>
                <w:rFonts w:ascii="Times New Roman" w:eastAsia="Times New Roman" w:hAnsi="Times New Roman" w:cs="Times New Roman"/>
                <w:sz w:val="24"/>
                <w:szCs w:val="24"/>
                <w:lang w:eastAsia="tr-TR"/>
              </w:rPr>
            </w:pPr>
          </w:p>
          <w:p w14:paraId="1B77A5F1" w14:textId="77777777" w:rsidR="00614AB9"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Görev, Yetki ve Sorumluluklar</w:t>
            </w:r>
          </w:p>
          <w:p w14:paraId="5825C758" w14:textId="77777777" w:rsidR="00614AB9" w:rsidRDefault="00614AB9" w:rsidP="00614AB9">
            <w:pPr>
              <w:pStyle w:val="ListeParagraf"/>
              <w:numPr>
                <w:ilvl w:val="0"/>
                <w:numId w:val="22"/>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Fakülte web sayfası ile ilgili iş ve işlemleri yapmak.</w:t>
            </w:r>
          </w:p>
          <w:p w14:paraId="3C5D6F09" w14:textId="77777777" w:rsidR="00614AB9" w:rsidRDefault="00614AB9" w:rsidP="00614AB9">
            <w:pPr>
              <w:pStyle w:val="ListeParagraf"/>
              <w:numPr>
                <w:ilvl w:val="0"/>
                <w:numId w:val="22"/>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Fakültemizde kullanılan bilgisayar, projeksiyon cihazı vb. cihazların çalışabilir durumda bulunmasını sağlamak, ilgili iş ve işlemleri yapmak.</w:t>
            </w:r>
          </w:p>
          <w:p w14:paraId="67796D9B" w14:textId="77777777" w:rsidR="00614AB9" w:rsidRDefault="00614AB9" w:rsidP="00614AB9">
            <w:pPr>
              <w:pStyle w:val="ListeParagraf"/>
              <w:numPr>
                <w:ilvl w:val="0"/>
                <w:numId w:val="22"/>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Fakülte dergisi KAREFAD ile ilgili iş ve işlemleri yapmak.</w:t>
            </w:r>
          </w:p>
          <w:p w14:paraId="386EBC22" w14:textId="77777777" w:rsidR="00614AB9" w:rsidRDefault="00614AB9" w:rsidP="00614AB9">
            <w:pPr>
              <w:pStyle w:val="ListeParagraf"/>
              <w:numPr>
                <w:ilvl w:val="0"/>
                <w:numId w:val="22"/>
              </w:numPr>
              <w:spacing w:after="200"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Kaynakların verimli, etkin ve ekonomik kullanılmasını sağlamak.</w:t>
            </w:r>
          </w:p>
          <w:p w14:paraId="0B34429D" w14:textId="77777777" w:rsidR="00614AB9" w:rsidRDefault="00614AB9" w:rsidP="00614AB9">
            <w:pPr>
              <w:pStyle w:val="ListeParagraf"/>
              <w:numPr>
                <w:ilvl w:val="0"/>
                <w:numId w:val="22"/>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Kanun ve yönetmeliklerle kendisine verilen diğer görevleri yapmak.</w:t>
            </w:r>
          </w:p>
          <w:p w14:paraId="6EEC47D7" w14:textId="77777777" w:rsidR="00614AB9" w:rsidRPr="00E637BD" w:rsidRDefault="00614AB9" w:rsidP="00614AB9">
            <w:pPr>
              <w:pStyle w:val="ListeParagraf"/>
              <w:numPr>
                <w:ilvl w:val="0"/>
                <w:numId w:val="22"/>
              </w:numPr>
              <w:spacing w:line="390" w:lineRule="atLeast"/>
              <w:jc w:val="both"/>
              <w:rPr>
                <w:rFonts w:ascii="Times New Roman" w:eastAsia="Times New Roman" w:hAnsi="Times New Roman" w:cs="Times New Roman"/>
                <w:sz w:val="24"/>
                <w:szCs w:val="24"/>
                <w:lang w:eastAsia="tr-TR"/>
              </w:rPr>
            </w:pPr>
            <w:r w:rsidRPr="00E637BD">
              <w:rPr>
                <w:rFonts w:ascii="Times New Roman" w:hAnsi="Times New Roman" w:cs="Times New Roman"/>
                <w:sz w:val="24"/>
                <w:szCs w:val="24"/>
              </w:rPr>
              <w:t>Dekan</w:t>
            </w:r>
            <w:r>
              <w:rPr>
                <w:rFonts w:ascii="Times New Roman" w:hAnsi="Times New Roman" w:cs="Times New Roman"/>
                <w:sz w:val="24"/>
                <w:szCs w:val="24"/>
              </w:rPr>
              <w:t>, Dekan Yardımcıları ve Fakültesi Sekreteri</w:t>
            </w:r>
            <w:r w:rsidRPr="00E637BD">
              <w:rPr>
                <w:rFonts w:ascii="Times New Roman" w:hAnsi="Times New Roman" w:cs="Times New Roman"/>
                <w:sz w:val="24"/>
                <w:szCs w:val="24"/>
              </w:rPr>
              <w:t xml:space="preserve"> tarafından kendisine verilen diğer görevleri yapmak</w:t>
            </w:r>
            <w:r>
              <w:rPr>
                <w:rFonts w:ascii="Times New Roman" w:hAnsi="Times New Roman" w:cs="Times New Roman"/>
                <w:sz w:val="26"/>
                <w:szCs w:val="26"/>
              </w:rPr>
              <w:t>.</w:t>
            </w:r>
          </w:p>
          <w:p w14:paraId="798CF5E4" w14:textId="77777777" w:rsidR="00614AB9" w:rsidRPr="00E637BD" w:rsidRDefault="00614AB9" w:rsidP="00614AB9">
            <w:pPr>
              <w:pStyle w:val="ListeParagraf"/>
              <w:numPr>
                <w:ilvl w:val="0"/>
                <w:numId w:val="22"/>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Yayın ve Destek Hizmetleri Birimi;</w:t>
            </w:r>
            <w:r w:rsidRPr="00E637BD">
              <w:rPr>
                <w:rFonts w:ascii="Times New Roman" w:hAnsi="Times New Roman" w:cs="Times New Roman"/>
                <w:sz w:val="24"/>
                <w:szCs w:val="24"/>
              </w:rPr>
              <w:t xml:space="preserve"> yukarıda yazılı olan bütün bu görevleri kanunlara ve yönetmeliklere uygun </w:t>
            </w:r>
            <w:r>
              <w:rPr>
                <w:rFonts w:ascii="Times New Roman" w:hAnsi="Times New Roman" w:cs="Times New Roman"/>
                <w:sz w:val="24"/>
                <w:szCs w:val="24"/>
              </w:rPr>
              <w:t>olarak yerine getirirken, Dekan ve Fakülte Sekreterine</w:t>
            </w:r>
            <w:r w:rsidRPr="00E637BD">
              <w:rPr>
                <w:rFonts w:ascii="Times New Roman" w:hAnsi="Times New Roman" w:cs="Times New Roman"/>
                <w:sz w:val="24"/>
                <w:szCs w:val="24"/>
              </w:rPr>
              <w:t xml:space="preserve"> karşı sorumludur.</w:t>
            </w:r>
          </w:p>
          <w:p w14:paraId="2FC23686" w14:textId="77777777" w:rsidR="00614AB9" w:rsidRPr="001618FE" w:rsidRDefault="00614AB9" w:rsidP="00FE2BDA">
            <w:pPr>
              <w:spacing w:line="390" w:lineRule="atLeast"/>
              <w:jc w:val="both"/>
              <w:rPr>
                <w:rFonts w:ascii="Times New Roman" w:eastAsia="Times New Roman" w:hAnsi="Times New Roman" w:cs="Times New Roman"/>
                <w:color w:val="FF0000"/>
                <w:sz w:val="26"/>
                <w:szCs w:val="26"/>
                <w:lang w:eastAsia="tr-TR"/>
              </w:rPr>
            </w:pPr>
          </w:p>
        </w:tc>
      </w:tr>
    </w:tbl>
    <w:p w14:paraId="0047CFB9" w14:textId="77777777" w:rsidR="00614AB9" w:rsidRPr="00980F7C" w:rsidRDefault="00614AB9" w:rsidP="00614AB9">
      <w:pPr>
        <w:shd w:val="clear" w:color="auto" w:fill="FFFFFF"/>
        <w:spacing w:after="0" w:line="390" w:lineRule="atLeast"/>
        <w:jc w:val="center"/>
        <w:rPr>
          <w:rFonts w:ascii="Arial" w:eastAsia="Times New Roman" w:hAnsi="Arial" w:cs="Arial"/>
          <w:color w:val="FF0000"/>
          <w:sz w:val="26"/>
          <w:szCs w:val="26"/>
          <w:lang w:eastAsia="tr-TR"/>
        </w:rPr>
      </w:pPr>
      <w:r w:rsidRPr="00980F7C">
        <w:rPr>
          <w:rFonts w:ascii="Arial" w:eastAsia="Times New Roman" w:hAnsi="Arial" w:cs="Arial"/>
          <w:color w:val="FF0000"/>
          <w:sz w:val="26"/>
          <w:szCs w:val="26"/>
          <w:lang w:eastAsia="tr-TR"/>
        </w:rPr>
        <w:lastRenderedPageBreak/>
        <w:t> </w:t>
      </w:r>
    </w:p>
    <w:p w14:paraId="5DF89E08" w14:textId="77777777" w:rsidR="00614AB9" w:rsidRDefault="00614AB9" w:rsidP="00614AB9">
      <w:pPr>
        <w:shd w:val="clear" w:color="auto" w:fill="FFFFFF"/>
        <w:spacing w:after="0" w:line="390" w:lineRule="atLeast"/>
        <w:jc w:val="both"/>
        <w:rPr>
          <w:rFonts w:ascii="Times New Roman" w:eastAsia="Times New Roman" w:hAnsi="Times New Roman" w:cs="Times New Roman"/>
          <w:color w:val="000000"/>
          <w:sz w:val="26"/>
          <w:szCs w:val="26"/>
          <w:lang w:eastAsia="tr-TR"/>
        </w:rPr>
      </w:pPr>
    </w:p>
    <w:p w14:paraId="25D39118" w14:textId="77777777" w:rsidR="00614AB9" w:rsidRPr="00980F7C" w:rsidRDefault="00614AB9" w:rsidP="00614AB9">
      <w:pPr>
        <w:shd w:val="clear" w:color="auto" w:fill="FFFFFF"/>
        <w:spacing w:after="0" w:line="390" w:lineRule="atLeast"/>
        <w:ind w:firstLine="708"/>
        <w:jc w:val="both"/>
        <w:rPr>
          <w:rFonts w:ascii="Times New Roman" w:eastAsia="Times New Roman" w:hAnsi="Times New Roman" w:cs="Times New Roman"/>
          <w:color w:val="000000"/>
          <w:sz w:val="40"/>
          <w:szCs w:val="40"/>
          <w:lang w:eastAsia="tr-TR"/>
        </w:rPr>
      </w:pPr>
    </w:p>
    <w:p w14:paraId="40721511" w14:textId="77777777" w:rsidR="00614AB9" w:rsidRDefault="00614AB9" w:rsidP="00614AB9"/>
    <w:tbl>
      <w:tblPr>
        <w:tblStyle w:val="TabloKlavuzu"/>
        <w:tblW w:w="9619" w:type="dxa"/>
        <w:tblLayout w:type="fixed"/>
        <w:tblLook w:val="04A0" w:firstRow="1" w:lastRow="0" w:firstColumn="1" w:lastColumn="0" w:noHBand="0" w:noVBand="1"/>
      </w:tblPr>
      <w:tblGrid>
        <w:gridCol w:w="2187"/>
        <w:gridCol w:w="3195"/>
        <w:gridCol w:w="4237"/>
      </w:tblGrid>
      <w:tr w:rsidR="00614AB9" w14:paraId="20191E99" w14:textId="77777777" w:rsidTr="00FE2BDA">
        <w:tc>
          <w:tcPr>
            <w:tcW w:w="9619" w:type="dxa"/>
            <w:gridSpan w:val="3"/>
          </w:tcPr>
          <w:p w14:paraId="6DB6FD1C" w14:textId="77777777" w:rsidR="00614AB9" w:rsidRPr="002B4302" w:rsidRDefault="00614AB9" w:rsidP="00FE2BDA">
            <w:pPr>
              <w:jc w:val="center"/>
              <w:rPr>
                <w:rFonts w:ascii="Times New Roman" w:hAnsi="Times New Roman" w:cs="Times New Roman"/>
                <w:b/>
                <w:sz w:val="28"/>
                <w:szCs w:val="28"/>
              </w:rPr>
            </w:pPr>
            <w:r w:rsidRPr="002B4302">
              <w:rPr>
                <w:rFonts w:ascii="Times New Roman" w:hAnsi="Times New Roman" w:cs="Times New Roman"/>
                <w:b/>
                <w:sz w:val="28"/>
                <w:szCs w:val="28"/>
              </w:rPr>
              <w:t>GÖREV TANIMI FORMU</w:t>
            </w:r>
          </w:p>
        </w:tc>
      </w:tr>
      <w:tr w:rsidR="00614AB9" w14:paraId="2E79D517" w14:textId="77777777" w:rsidTr="00FE2BDA">
        <w:tc>
          <w:tcPr>
            <w:tcW w:w="2187" w:type="dxa"/>
            <w:vMerge w:val="restart"/>
            <w:vAlign w:val="center"/>
          </w:tcPr>
          <w:p w14:paraId="7EB79E22" w14:textId="77777777" w:rsidR="00614AB9" w:rsidRPr="002B4302" w:rsidRDefault="00614AB9" w:rsidP="00FE2BDA">
            <w:pPr>
              <w:jc w:val="center"/>
              <w:rPr>
                <w:rFonts w:ascii="Times New Roman" w:hAnsi="Times New Roman" w:cs="Times New Roman"/>
                <w:b/>
                <w:sz w:val="36"/>
                <w:szCs w:val="36"/>
              </w:rPr>
            </w:pPr>
            <w:r w:rsidRPr="002B4302">
              <w:rPr>
                <w:rFonts w:ascii="Times New Roman" w:hAnsi="Times New Roman" w:cs="Times New Roman"/>
                <w:b/>
                <w:sz w:val="36"/>
                <w:szCs w:val="36"/>
              </w:rPr>
              <w:t>KURUM BİLGİLERİ</w:t>
            </w:r>
          </w:p>
        </w:tc>
        <w:tc>
          <w:tcPr>
            <w:tcW w:w="3195" w:type="dxa"/>
          </w:tcPr>
          <w:p w14:paraId="653A7449"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Birim</w:t>
            </w:r>
          </w:p>
        </w:tc>
        <w:tc>
          <w:tcPr>
            <w:tcW w:w="4237" w:type="dxa"/>
          </w:tcPr>
          <w:p w14:paraId="0E8C1121"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Çankırı Karatekin Üniversitesi</w:t>
            </w:r>
          </w:p>
        </w:tc>
      </w:tr>
      <w:tr w:rsidR="00614AB9" w14:paraId="2FD474C4" w14:textId="77777777" w:rsidTr="00FE2BDA">
        <w:tc>
          <w:tcPr>
            <w:tcW w:w="2187" w:type="dxa"/>
            <w:vMerge/>
          </w:tcPr>
          <w:p w14:paraId="12F08C61" w14:textId="77777777" w:rsidR="00614AB9" w:rsidRDefault="00614AB9" w:rsidP="00FE2BDA">
            <w:pPr>
              <w:rPr>
                <w:rFonts w:ascii="Times New Roman" w:hAnsi="Times New Roman" w:cs="Times New Roman"/>
                <w:sz w:val="40"/>
                <w:szCs w:val="40"/>
              </w:rPr>
            </w:pPr>
          </w:p>
        </w:tc>
        <w:tc>
          <w:tcPr>
            <w:tcW w:w="3195" w:type="dxa"/>
          </w:tcPr>
          <w:p w14:paraId="3146217B"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Birim</w:t>
            </w:r>
          </w:p>
        </w:tc>
        <w:tc>
          <w:tcPr>
            <w:tcW w:w="4237" w:type="dxa"/>
          </w:tcPr>
          <w:p w14:paraId="6A7F4705"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İnsan ve Toplum Bilimleri</w:t>
            </w:r>
            <w:r w:rsidRPr="002B4302">
              <w:rPr>
                <w:rFonts w:ascii="Times New Roman" w:hAnsi="Times New Roman" w:cs="Times New Roman"/>
                <w:sz w:val="26"/>
                <w:szCs w:val="26"/>
              </w:rPr>
              <w:t xml:space="preserve"> Fakültesi Dekanlığı</w:t>
            </w:r>
          </w:p>
        </w:tc>
      </w:tr>
      <w:tr w:rsidR="00614AB9" w14:paraId="5B4EF430" w14:textId="77777777" w:rsidTr="00FE2BDA">
        <w:tc>
          <w:tcPr>
            <w:tcW w:w="2187" w:type="dxa"/>
            <w:vMerge/>
          </w:tcPr>
          <w:p w14:paraId="049056E7" w14:textId="77777777" w:rsidR="00614AB9" w:rsidRDefault="00614AB9" w:rsidP="00FE2BDA">
            <w:pPr>
              <w:rPr>
                <w:rFonts w:ascii="Times New Roman" w:hAnsi="Times New Roman" w:cs="Times New Roman"/>
                <w:sz w:val="40"/>
                <w:szCs w:val="40"/>
              </w:rPr>
            </w:pPr>
          </w:p>
        </w:tc>
        <w:tc>
          <w:tcPr>
            <w:tcW w:w="3195" w:type="dxa"/>
          </w:tcPr>
          <w:p w14:paraId="30628B46"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Görevi</w:t>
            </w:r>
          </w:p>
        </w:tc>
        <w:tc>
          <w:tcPr>
            <w:tcW w:w="4237" w:type="dxa"/>
          </w:tcPr>
          <w:p w14:paraId="4F85CE7A"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Yazı İşleri Birimi</w:t>
            </w:r>
          </w:p>
        </w:tc>
      </w:tr>
      <w:tr w:rsidR="00614AB9" w14:paraId="03F8D0B1" w14:textId="77777777" w:rsidTr="00FE2BDA">
        <w:tc>
          <w:tcPr>
            <w:tcW w:w="2187" w:type="dxa"/>
            <w:vMerge/>
          </w:tcPr>
          <w:p w14:paraId="7EFAB56B" w14:textId="77777777" w:rsidR="00614AB9" w:rsidRDefault="00614AB9" w:rsidP="00FE2BDA">
            <w:pPr>
              <w:rPr>
                <w:rFonts w:ascii="Times New Roman" w:hAnsi="Times New Roman" w:cs="Times New Roman"/>
                <w:sz w:val="40"/>
                <w:szCs w:val="40"/>
              </w:rPr>
            </w:pPr>
          </w:p>
        </w:tc>
        <w:tc>
          <w:tcPr>
            <w:tcW w:w="3195" w:type="dxa"/>
          </w:tcPr>
          <w:p w14:paraId="730EBDDB"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Üst Yönetici/Yöneticileri</w:t>
            </w:r>
          </w:p>
        </w:tc>
        <w:tc>
          <w:tcPr>
            <w:tcW w:w="4237" w:type="dxa"/>
          </w:tcPr>
          <w:p w14:paraId="179681A8" w14:textId="77777777" w:rsidR="00614AB9" w:rsidRPr="002B4302" w:rsidRDefault="00614AB9" w:rsidP="00FE2BDA">
            <w:pPr>
              <w:rPr>
                <w:rFonts w:ascii="Times New Roman" w:hAnsi="Times New Roman" w:cs="Times New Roman"/>
                <w:sz w:val="26"/>
                <w:szCs w:val="26"/>
              </w:rPr>
            </w:pPr>
            <w:r>
              <w:rPr>
                <w:rFonts w:ascii="Times New Roman" w:hAnsi="Times New Roman" w:cs="Times New Roman"/>
                <w:sz w:val="26"/>
                <w:szCs w:val="26"/>
              </w:rPr>
              <w:t>Dekan-Dekan Yardımcıları-Fakülte Sekreteri</w:t>
            </w:r>
          </w:p>
        </w:tc>
      </w:tr>
      <w:tr w:rsidR="00614AB9" w14:paraId="34C0922A" w14:textId="77777777" w:rsidTr="00FE2BDA">
        <w:tc>
          <w:tcPr>
            <w:tcW w:w="2187" w:type="dxa"/>
            <w:vMerge/>
          </w:tcPr>
          <w:p w14:paraId="7B6AD4CA" w14:textId="77777777" w:rsidR="00614AB9" w:rsidRDefault="00614AB9" w:rsidP="00FE2BDA">
            <w:pPr>
              <w:rPr>
                <w:rFonts w:ascii="Times New Roman" w:hAnsi="Times New Roman" w:cs="Times New Roman"/>
                <w:sz w:val="40"/>
                <w:szCs w:val="40"/>
              </w:rPr>
            </w:pPr>
          </w:p>
        </w:tc>
        <w:tc>
          <w:tcPr>
            <w:tcW w:w="3195" w:type="dxa"/>
          </w:tcPr>
          <w:p w14:paraId="4C7235F4" w14:textId="77777777" w:rsidR="00614AB9" w:rsidRPr="002B4302" w:rsidRDefault="00614AB9" w:rsidP="00FE2BDA">
            <w:pPr>
              <w:rPr>
                <w:rFonts w:ascii="Times New Roman" w:hAnsi="Times New Roman" w:cs="Times New Roman"/>
                <w:sz w:val="26"/>
                <w:szCs w:val="26"/>
              </w:rPr>
            </w:pPr>
            <w:r w:rsidRPr="002B4302">
              <w:rPr>
                <w:rFonts w:ascii="Times New Roman" w:hAnsi="Times New Roman" w:cs="Times New Roman"/>
                <w:sz w:val="26"/>
                <w:szCs w:val="26"/>
              </w:rPr>
              <w:t>Astları</w:t>
            </w:r>
          </w:p>
        </w:tc>
        <w:tc>
          <w:tcPr>
            <w:tcW w:w="4237" w:type="dxa"/>
          </w:tcPr>
          <w:p w14:paraId="548CB31F" w14:textId="77777777" w:rsidR="00614AB9" w:rsidRPr="002B4302" w:rsidRDefault="00614AB9" w:rsidP="00FE2BDA">
            <w:pPr>
              <w:rPr>
                <w:rFonts w:ascii="Times New Roman" w:hAnsi="Times New Roman" w:cs="Times New Roman"/>
                <w:sz w:val="26"/>
                <w:szCs w:val="26"/>
              </w:rPr>
            </w:pPr>
          </w:p>
        </w:tc>
      </w:tr>
    </w:tbl>
    <w:p w14:paraId="5AB4304B" w14:textId="77777777" w:rsidR="00614AB9" w:rsidRPr="00980F7C" w:rsidRDefault="00614AB9" w:rsidP="00614AB9">
      <w:pPr>
        <w:rPr>
          <w:rFonts w:ascii="Times New Roman" w:hAnsi="Times New Roman" w:cs="Times New Roman"/>
          <w:sz w:val="40"/>
          <w:szCs w:val="40"/>
        </w:rPr>
      </w:pPr>
    </w:p>
    <w:tbl>
      <w:tblPr>
        <w:tblStyle w:val="TabloKlavuzu"/>
        <w:tblW w:w="9606" w:type="dxa"/>
        <w:tblLook w:val="04A0" w:firstRow="1" w:lastRow="0" w:firstColumn="1" w:lastColumn="0" w:noHBand="0" w:noVBand="1"/>
      </w:tblPr>
      <w:tblGrid>
        <w:gridCol w:w="9606"/>
      </w:tblGrid>
      <w:tr w:rsidR="00614AB9" w14:paraId="1E43DA17" w14:textId="77777777" w:rsidTr="00FE2BDA">
        <w:tc>
          <w:tcPr>
            <w:tcW w:w="9606" w:type="dxa"/>
          </w:tcPr>
          <w:p w14:paraId="4DADA1AF"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Bu görev tanımı formu;</w:t>
            </w:r>
          </w:p>
          <w:p w14:paraId="19209AC2"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12DDB256"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r w:rsidRPr="001618FE">
              <w:rPr>
                <w:rFonts w:ascii="Times New Roman" w:eastAsia="Times New Roman" w:hAnsi="Times New Roman" w:cs="Times New Roman"/>
                <w:sz w:val="26"/>
                <w:szCs w:val="26"/>
                <w:lang w:eastAsia="tr-TR"/>
              </w:rPr>
              <w:t xml:space="preserve">26.12.2007 tarihli ve 26738 sayılı </w:t>
            </w:r>
            <w:proofErr w:type="gramStart"/>
            <w:r w:rsidRPr="001618FE">
              <w:rPr>
                <w:rFonts w:ascii="Times New Roman" w:eastAsia="Times New Roman" w:hAnsi="Times New Roman" w:cs="Times New Roman"/>
                <w:sz w:val="26"/>
                <w:szCs w:val="26"/>
                <w:lang w:eastAsia="tr-TR"/>
              </w:rPr>
              <w:t>Resmi</w:t>
            </w:r>
            <w:proofErr w:type="gramEnd"/>
            <w:r w:rsidRPr="001618FE">
              <w:rPr>
                <w:rFonts w:ascii="Times New Roman" w:eastAsia="Times New Roman" w:hAnsi="Times New Roman" w:cs="Times New Roman"/>
                <w:sz w:val="26"/>
                <w:szCs w:val="26"/>
                <w:lang w:eastAsia="tr-TR"/>
              </w:rPr>
              <w:t xml:space="preserve"> </w:t>
            </w:r>
            <w:proofErr w:type="spellStart"/>
            <w:r w:rsidRPr="001618FE">
              <w:rPr>
                <w:rFonts w:ascii="Times New Roman" w:eastAsia="Times New Roman" w:hAnsi="Times New Roman" w:cs="Times New Roman"/>
                <w:sz w:val="26"/>
                <w:szCs w:val="26"/>
                <w:lang w:eastAsia="tr-TR"/>
              </w:rPr>
              <w:t>Gazete’de</w:t>
            </w:r>
            <w:proofErr w:type="spellEnd"/>
            <w:r w:rsidRPr="001618FE">
              <w:rPr>
                <w:rFonts w:ascii="Times New Roman" w:eastAsia="Times New Roman" w:hAnsi="Times New Roman" w:cs="Times New Roman"/>
                <w:sz w:val="26"/>
                <w:szCs w:val="26"/>
                <w:lang w:eastAsia="tr-TR"/>
              </w:rPr>
              <w:t xml:space="preserve"> yayımlanan Kamu İç</w:t>
            </w:r>
            <w:r>
              <w:rPr>
                <w:rFonts w:ascii="Times New Roman" w:eastAsia="Times New Roman" w:hAnsi="Times New Roman" w:cs="Times New Roman"/>
                <w:sz w:val="26"/>
                <w:szCs w:val="26"/>
                <w:lang w:eastAsia="tr-TR"/>
              </w:rPr>
              <w:t xml:space="preserve"> Kontrol </w:t>
            </w:r>
            <w:r>
              <w:rPr>
                <w:rFonts w:ascii="Times New Roman" w:eastAsia="Times New Roman" w:hAnsi="Times New Roman" w:cs="Times New Roman"/>
                <w:sz w:val="26"/>
                <w:szCs w:val="26"/>
                <w:lang w:eastAsia="tr-TR"/>
              </w:rPr>
              <w:lastRenderedPageBreak/>
              <w:t>Standartları Tebliği kapsamında</w:t>
            </w:r>
            <w:r w:rsidRPr="001618FE">
              <w:rPr>
                <w:rFonts w:ascii="Times New Roman" w:eastAsia="Times New Roman" w:hAnsi="Times New Roman" w:cs="Times New Roman"/>
                <w:sz w:val="26"/>
                <w:szCs w:val="26"/>
                <w:lang w:eastAsia="tr-TR"/>
              </w:rPr>
              <w:t xml:space="preserve"> kamu idarelerinde iç kontrol sisteminin oluşturulması, uygulanması, izlenmesi ve geliştirilmesi </w:t>
            </w:r>
            <w:r>
              <w:rPr>
                <w:rFonts w:ascii="Times New Roman" w:eastAsia="Times New Roman" w:hAnsi="Times New Roman" w:cs="Times New Roman"/>
                <w:sz w:val="26"/>
                <w:szCs w:val="26"/>
                <w:lang w:eastAsia="tr-TR"/>
              </w:rPr>
              <w:t>amacıyla</w:t>
            </w:r>
            <w:r w:rsidRPr="001618FE">
              <w:rPr>
                <w:rFonts w:ascii="Times New Roman" w:eastAsia="Times New Roman" w:hAnsi="Times New Roman" w:cs="Times New Roman"/>
                <w:sz w:val="26"/>
                <w:szCs w:val="26"/>
                <w:lang w:eastAsia="tr-TR"/>
              </w:rPr>
              <w:t xml:space="preserve"> hazırlanmıştır.</w:t>
            </w:r>
          </w:p>
          <w:p w14:paraId="5E0F4703" w14:textId="77777777" w:rsidR="00614AB9" w:rsidRPr="001618FE" w:rsidRDefault="00614AB9" w:rsidP="00FE2BDA">
            <w:pPr>
              <w:spacing w:line="390" w:lineRule="atLeast"/>
              <w:jc w:val="both"/>
              <w:rPr>
                <w:rFonts w:ascii="Times New Roman" w:eastAsia="Times New Roman" w:hAnsi="Times New Roman" w:cs="Times New Roman"/>
                <w:sz w:val="26"/>
                <w:szCs w:val="26"/>
                <w:lang w:eastAsia="tr-TR"/>
              </w:rPr>
            </w:pPr>
          </w:p>
          <w:p w14:paraId="0B2419A8" w14:textId="77777777" w:rsidR="00614AB9" w:rsidRPr="00D85442"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 xml:space="preserve">Görevin Tanımı </w:t>
            </w:r>
          </w:p>
          <w:p w14:paraId="02F8F42A" w14:textId="77777777" w:rsidR="00614AB9" w:rsidRDefault="00614AB9" w:rsidP="00FE2BDA">
            <w:pPr>
              <w:spacing w:line="390" w:lineRule="atLeast"/>
              <w:jc w:val="both"/>
              <w:rPr>
                <w:rFonts w:ascii="Times New Roman" w:hAnsi="Times New Roman" w:cs="Times New Roman"/>
                <w:sz w:val="24"/>
                <w:szCs w:val="24"/>
              </w:rPr>
            </w:pPr>
            <w:r>
              <w:rPr>
                <w:rFonts w:ascii="Times New Roman" w:hAnsi="Times New Roman" w:cs="Times New Roman"/>
                <w:sz w:val="24"/>
                <w:szCs w:val="24"/>
              </w:rPr>
              <w:t>Çankırı Karatekin Üniversitesi üst yönetimi tarafından belirlenen amaç ve ilkelere uygun olarak; fakültenin vizyonu, misyonu doğrultusunda fakültenin gerekli tüm faaliyetlerinin etkili-ekonomik-verimli bir şekilde</w:t>
            </w:r>
            <w:r w:rsidRPr="00337093">
              <w:rPr>
                <w:rFonts w:ascii="Times New Roman" w:hAnsi="Times New Roman" w:cs="Times New Roman"/>
                <w:sz w:val="24"/>
                <w:szCs w:val="24"/>
              </w:rPr>
              <w:t xml:space="preserve"> ve görevi kapsamındaki mevzuata uygun olarak yürütülmesi amacıyla </w:t>
            </w:r>
            <w:r>
              <w:rPr>
                <w:rFonts w:ascii="Times New Roman" w:hAnsi="Times New Roman" w:cs="Times New Roman"/>
                <w:sz w:val="24"/>
                <w:szCs w:val="24"/>
              </w:rPr>
              <w:t>yazı işleri birimine ilişkin işlemleri yapmaktadır.</w:t>
            </w:r>
          </w:p>
          <w:p w14:paraId="23BB903A" w14:textId="77777777" w:rsidR="00614AB9" w:rsidRPr="00454B07" w:rsidRDefault="00614AB9" w:rsidP="00FE2BDA">
            <w:pPr>
              <w:spacing w:line="390" w:lineRule="atLeast"/>
              <w:jc w:val="both"/>
              <w:rPr>
                <w:rFonts w:ascii="Times New Roman" w:hAnsi="Times New Roman" w:cs="Times New Roman"/>
                <w:sz w:val="24"/>
                <w:szCs w:val="24"/>
              </w:rPr>
            </w:pPr>
          </w:p>
          <w:p w14:paraId="6D98D7E9" w14:textId="77777777" w:rsidR="00614AB9" w:rsidRDefault="00614AB9" w:rsidP="00FE2BDA">
            <w:pPr>
              <w:spacing w:line="390" w:lineRule="atLeast"/>
              <w:jc w:val="both"/>
              <w:rPr>
                <w:rFonts w:ascii="Times New Roman" w:eastAsia="Times New Roman" w:hAnsi="Times New Roman" w:cs="Times New Roman"/>
                <w:b/>
                <w:sz w:val="26"/>
                <w:szCs w:val="26"/>
                <w:lang w:eastAsia="tr-TR"/>
              </w:rPr>
            </w:pPr>
            <w:r w:rsidRPr="00D85442">
              <w:rPr>
                <w:rFonts w:ascii="Times New Roman" w:eastAsia="Times New Roman" w:hAnsi="Times New Roman" w:cs="Times New Roman"/>
                <w:b/>
                <w:sz w:val="26"/>
                <w:szCs w:val="26"/>
                <w:lang w:eastAsia="tr-TR"/>
              </w:rPr>
              <w:t>Görev, Yetki ve Sorumluluklar</w:t>
            </w:r>
          </w:p>
          <w:p w14:paraId="1BA00A7F" w14:textId="77777777" w:rsidR="00614AB9" w:rsidRDefault="00614AB9" w:rsidP="00614AB9">
            <w:pPr>
              <w:pStyle w:val="ListeParagraf"/>
              <w:numPr>
                <w:ilvl w:val="0"/>
                <w:numId w:val="23"/>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Fakültemiz faaliyet raporu ile ilgili iş ve işlemleri yapmak.</w:t>
            </w:r>
          </w:p>
          <w:p w14:paraId="65BF5F8F" w14:textId="77777777" w:rsidR="00614AB9" w:rsidRDefault="00614AB9" w:rsidP="00614AB9">
            <w:pPr>
              <w:pStyle w:val="ListeParagraf"/>
              <w:numPr>
                <w:ilvl w:val="0"/>
                <w:numId w:val="23"/>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Fakültemiz komisyon ve kurulları ile ilgili iş ve işlemleri yapmak.</w:t>
            </w:r>
          </w:p>
          <w:p w14:paraId="79C1DE57" w14:textId="77777777" w:rsidR="00614AB9" w:rsidRDefault="00614AB9" w:rsidP="00614AB9">
            <w:pPr>
              <w:pStyle w:val="ListeParagraf"/>
              <w:numPr>
                <w:ilvl w:val="0"/>
                <w:numId w:val="23"/>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Fakültemiz öğrenci ve personel ile ilgili disiplin yazışmalarını yapmak.</w:t>
            </w:r>
          </w:p>
          <w:p w14:paraId="1D7BB74E" w14:textId="77777777" w:rsidR="00614AB9" w:rsidRDefault="00614AB9" w:rsidP="00614AB9">
            <w:pPr>
              <w:pStyle w:val="ListeParagraf"/>
              <w:numPr>
                <w:ilvl w:val="0"/>
                <w:numId w:val="23"/>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Fakültemiz bünyesinde yürütülen soruşturma dosyaları ile ilgili işlemleri yapmak.</w:t>
            </w:r>
          </w:p>
          <w:p w14:paraId="2E33DD04" w14:textId="77777777" w:rsidR="00614AB9" w:rsidRDefault="00614AB9" w:rsidP="00614AB9">
            <w:pPr>
              <w:pStyle w:val="ListeParagraf"/>
              <w:numPr>
                <w:ilvl w:val="0"/>
                <w:numId w:val="23"/>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Fakültenin iç ve dış yazışmalarını yapmak.</w:t>
            </w:r>
          </w:p>
          <w:p w14:paraId="16B2A657" w14:textId="77777777" w:rsidR="00614AB9" w:rsidRDefault="00614AB9" w:rsidP="00614AB9">
            <w:pPr>
              <w:pStyle w:val="ListeParagraf"/>
              <w:numPr>
                <w:ilvl w:val="0"/>
                <w:numId w:val="23"/>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Fakültemiz performans programı ile ilgili iş ve işlemleri yapmak.</w:t>
            </w:r>
          </w:p>
          <w:p w14:paraId="5EA420CF" w14:textId="77777777" w:rsidR="00614AB9" w:rsidRDefault="00614AB9" w:rsidP="00614AB9">
            <w:pPr>
              <w:pStyle w:val="ListeParagraf"/>
              <w:numPr>
                <w:ilvl w:val="0"/>
                <w:numId w:val="23"/>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Fakültemiz iç kontrol, stratejik plan ile ilgili iş ve işlemleri yapmak.</w:t>
            </w:r>
          </w:p>
          <w:p w14:paraId="598B90CC" w14:textId="77777777" w:rsidR="00614AB9" w:rsidRDefault="00614AB9" w:rsidP="00614AB9">
            <w:pPr>
              <w:pStyle w:val="ListeParagraf"/>
              <w:numPr>
                <w:ilvl w:val="0"/>
                <w:numId w:val="23"/>
              </w:numPr>
              <w:spacing w:line="390" w:lineRule="atLeast"/>
              <w:jc w:val="both"/>
              <w:rPr>
                <w:rFonts w:ascii="Times New Roman" w:eastAsia="Times New Roman" w:hAnsi="Times New Roman" w:cs="Times New Roman"/>
                <w:sz w:val="24"/>
                <w:szCs w:val="24"/>
                <w:lang w:eastAsia="tr-TR"/>
              </w:rPr>
            </w:pPr>
            <w:r>
              <w:rPr>
                <w:rFonts w:ascii="Times New Roman" w:hAnsi="Times New Roman" w:cs="Times New Roman"/>
                <w:sz w:val="24"/>
                <w:szCs w:val="24"/>
              </w:rPr>
              <w:t>Kaynakların verimli, etkin ve ekonomik kullanılmasını sağlamak.</w:t>
            </w:r>
          </w:p>
          <w:p w14:paraId="5A3EB5A7" w14:textId="77777777" w:rsidR="00614AB9" w:rsidRDefault="00614AB9" w:rsidP="00614AB9">
            <w:pPr>
              <w:pStyle w:val="ListeParagraf"/>
              <w:numPr>
                <w:ilvl w:val="0"/>
                <w:numId w:val="23"/>
              </w:numPr>
              <w:spacing w:line="39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Kanun ve yönetmeliklerle kendisine verilen diğer görevleri yapmak.</w:t>
            </w:r>
          </w:p>
          <w:p w14:paraId="32CBB5D0" w14:textId="77777777" w:rsidR="00614AB9" w:rsidRPr="00454B07" w:rsidRDefault="00614AB9" w:rsidP="00614AB9">
            <w:pPr>
              <w:pStyle w:val="ListeParagraf"/>
              <w:numPr>
                <w:ilvl w:val="0"/>
                <w:numId w:val="23"/>
              </w:numPr>
              <w:spacing w:line="390" w:lineRule="atLeast"/>
              <w:jc w:val="both"/>
              <w:rPr>
                <w:rFonts w:ascii="Times New Roman" w:eastAsia="Times New Roman" w:hAnsi="Times New Roman" w:cs="Times New Roman"/>
                <w:sz w:val="24"/>
                <w:szCs w:val="24"/>
                <w:lang w:eastAsia="tr-TR"/>
              </w:rPr>
            </w:pPr>
            <w:r w:rsidRPr="00E637BD">
              <w:rPr>
                <w:rFonts w:ascii="Times New Roman" w:hAnsi="Times New Roman" w:cs="Times New Roman"/>
                <w:sz w:val="24"/>
                <w:szCs w:val="24"/>
              </w:rPr>
              <w:t>Dekan</w:t>
            </w:r>
            <w:r>
              <w:rPr>
                <w:rFonts w:ascii="Times New Roman" w:hAnsi="Times New Roman" w:cs="Times New Roman"/>
                <w:sz w:val="24"/>
                <w:szCs w:val="24"/>
              </w:rPr>
              <w:t>, Dekan Yardımcıları ve Fakültesi Sekreteri</w:t>
            </w:r>
            <w:r w:rsidRPr="00E637BD">
              <w:rPr>
                <w:rFonts w:ascii="Times New Roman" w:hAnsi="Times New Roman" w:cs="Times New Roman"/>
                <w:sz w:val="24"/>
                <w:szCs w:val="24"/>
              </w:rPr>
              <w:t xml:space="preserve"> tarafından kendisine verilen diğer görevleri yapmak</w:t>
            </w:r>
            <w:r>
              <w:rPr>
                <w:rFonts w:ascii="Times New Roman" w:hAnsi="Times New Roman" w:cs="Times New Roman"/>
                <w:sz w:val="26"/>
                <w:szCs w:val="26"/>
              </w:rPr>
              <w:t>.</w:t>
            </w:r>
          </w:p>
          <w:p w14:paraId="4C0AC6DA" w14:textId="77777777" w:rsidR="00614AB9" w:rsidRDefault="00614AB9" w:rsidP="00FE2BDA">
            <w:pPr>
              <w:spacing w:line="390" w:lineRule="atLeast"/>
              <w:jc w:val="both"/>
              <w:rPr>
                <w:rFonts w:ascii="Times New Roman" w:eastAsia="Times New Roman" w:hAnsi="Times New Roman" w:cs="Times New Roman"/>
                <w:sz w:val="24"/>
                <w:szCs w:val="24"/>
                <w:lang w:eastAsia="tr-TR"/>
              </w:rPr>
            </w:pPr>
          </w:p>
          <w:p w14:paraId="547B6E50" w14:textId="77777777" w:rsidR="00614AB9" w:rsidRPr="001618FE" w:rsidRDefault="00614AB9" w:rsidP="00614AB9">
            <w:pPr>
              <w:pStyle w:val="ListeParagraf"/>
              <w:numPr>
                <w:ilvl w:val="0"/>
                <w:numId w:val="23"/>
              </w:numPr>
              <w:spacing w:line="390" w:lineRule="atLeast"/>
              <w:jc w:val="both"/>
              <w:rPr>
                <w:rFonts w:ascii="Times New Roman" w:eastAsia="Times New Roman" w:hAnsi="Times New Roman" w:cs="Times New Roman"/>
                <w:color w:val="FF0000"/>
                <w:sz w:val="26"/>
                <w:szCs w:val="26"/>
                <w:lang w:eastAsia="tr-TR"/>
              </w:rPr>
            </w:pPr>
            <w:r>
              <w:rPr>
                <w:rFonts w:ascii="Times New Roman" w:hAnsi="Times New Roman" w:cs="Times New Roman"/>
                <w:sz w:val="24"/>
                <w:szCs w:val="24"/>
              </w:rPr>
              <w:t xml:space="preserve">Yazı İşleri </w:t>
            </w:r>
            <w:proofErr w:type="gramStart"/>
            <w:r>
              <w:rPr>
                <w:rFonts w:ascii="Times New Roman" w:hAnsi="Times New Roman" w:cs="Times New Roman"/>
                <w:sz w:val="24"/>
                <w:szCs w:val="24"/>
              </w:rPr>
              <w:t xml:space="preserve">Birimi; </w:t>
            </w:r>
            <w:r w:rsidRPr="00E637BD">
              <w:rPr>
                <w:rFonts w:ascii="Times New Roman" w:hAnsi="Times New Roman" w:cs="Times New Roman"/>
                <w:sz w:val="24"/>
                <w:szCs w:val="24"/>
              </w:rPr>
              <w:t xml:space="preserve"> yukarıda</w:t>
            </w:r>
            <w:proofErr w:type="gramEnd"/>
            <w:r w:rsidRPr="00E637BD">
              <w:rPr>
                <w:rFonts w:ascii="Times New Roman" w:hAnsi="Times New Roman" w:cs="Times New Roman"/>
                <w:sz w:val="24"/>
                <w:szCs w:val="24"/>
              </w:rPr>
              <w:t xml:space="preserve"> yazılı olan bütün bu görevleri kanunlara ve yönetmeliklere uygun olarak yerine getirirken, Dekan</w:t>
            </w:r>
            <w:r>
              <w:rPr>
                <w:rFonts w:ascii="Times New Roman" w:hAnsi="Times New Roman" w:cs="Times New Roman"/>
                <w:sz w:val="24"/>
                <w:szCs w:val="24"/>
              </w:rPr>
              <w:t xml:space="preserve"> ve</w:t>
            </w:r>
            <w:r w:rsidRPr="00E637BD">
              <w:rPr>
                <w:rFonts w:ascii="Times New Roman" w:hAnsi="Times New Roman" w:cs="Times New Roman"/>
                <w:sz w:val="24"/>
                <w:szCs w:val="24"/>
              </w:rPr>
              <w:t xml:space="preserve"> </w:t>
            </w:r>
            <w:r>
              <w:rPr>
                <w:rFonts w:ascii="Times New Roman" w:hAnsi="Times New Roman" w:cs="Times New Roman"/>
                <w:sz w:val="24"/>
                <w:szCs w:val="24"/>
              </w:rPr>
              <w:t>Fakülte Sekreterine</w:t>
            </w:r>
            <w:r w:rsidRPr="00E637BD">
              <w:rPr>
                <w:rFonts w:ascii="Times New Roman" w:hAnsi="Times New Roman" w:cs="Times New Roman"/>
                <w:sz w:val="24"/>
                <w:szCs w:val="24"/>
              </w:rPr>
              <w:t xml:space="preserve"> karşı sorumludur.</w:t>
            </w:r>
          </w:p>
        </w:tc>
      </w:tr>
    </w:tbl>
    <w:p w14:paraId="2C1274D4" w14:textId="77777777" w:rsidR="00614AB9" w:rsidRPr="00980F7C" w:rsidRDefault="00614AB9" w:rsidP="00614AB9">
      <w:pPr>
        <w:shd w:val="clear" w:color="auto" w:fill="FFFFFF"/>
        <w:spacing w:after="0" w:line="390" w:lineRule="atLeast"/>
        <w:jc w:val="center"/>
        <w:rPr>
          <w:rFonts w:ascii="Arial" w:eastAsia="Times New Roman" w:hAnsi="Arial" w:cs="Arial"/>
          <w:color w:val="FF0000"/>
          <w:sz w:val="26"/>
          <w:szCs w:val="26"/>
          <w:lang w:eastAsia="tr-TR"/>
        </w:rPr>
      </w:pPr>
      <w:r w:rsidRPr="00980F7C">
        <w:rPr>
          <w:rFonts w:ascii="Arial" w:eastAsia="Times New Roman" w:hAnsi="Arial" w:cs="Arial"/>
          <w:color w:val="FF0000"/>
          <w:sz w:val="26"/>
          <w:szCs w:val="26"/>
          <w:lang w:eastAsia="tr-TR"/>
        </w:rPr>
        <w:lastRenderedPageBreak/>
        <w:t> </w:t>
      </w:r>
    </w:p>
    <w:p w14:paraId="5B18C600" w14:textId="77777777" w:rsidR="00614AB9" w:rsidRDefault="00614AB9" w:rsidP="00614AB9">
      <w:pPr>
        <w:shd w:val="clear" w:color="auto" w:fill="FFFFFF"/>
        <w:spacing w:after="0" w:line="390" w:lineRule="atLeast"/>
        <w:jc w:val="both"/>
        <w:rPr>
          <w:rFonts w:ascii="Times New Roman" w:eastAsia="Times New Roman" w:hAnsi="Times New Roman" w:cs="Times New Roman"/>
          <w:color w:val="000000"/>
          <w:sz w:val="26"/>
          <w:szCs w:val="26"/>
          <w:lang w:eastAsia="tr-TR"/>
        </w:rPr>
      </w:pPr>
    </w:p>
    <w:p w14:paraId="6070D7CC" w14:textId="77777777" w:rsidR="00614AB9" w:rsidRPr="00980F7C" w:rsidRDefault="00614AB9" w:rsidP="00614AB9">
      <w:pPr>
        <w:shd w:val="clear" w:color="auto" w:fill="FFFFFF"/>
        <w:spacing w:after="0" w:line="390" w:lineRule="atLeast"/>
        <w:ind w:firstLine="708"/>
        <w:jc w:val="both"/>
        <w:rPr>
          <w:rFonts w:ascii="Times New Roman" w:eastAsia="Times New Roman" w:hAnsi="Times New Roman" w:cs="Times New Roman"/>
          <w:color w:val="000000"/>
          <w:sz w:val="40"/>
          <w:szCs w:val="40"/>
          <w:lang w:eastAsia="tr-TR"/>
        </w:rPr>
      </w:pPr>
    </w:p>
    <w:p w14:paraId="6413993B" w14:textId="77777777" w:rsidR="00614AB9" w:rsidRDefault="00614AB9" w:rsidP="00614AB9"/>
    <w:p w14:paraId="495E09A1" w14:textId="77777777" w:rsidR="00614AB9" w:rsidRPr="00980F7C" w:rsidRDefault="00614AB9" w:rsidP="00614AB9">
      <w:pPr>
        <w:shd w:val="clear" w:color="auto" w:fill="FFFFFF"/>
        <w:spacing w:after="0" w:line="390" w:lineRule="atLeast"/>
        <w:ind w:firstLine="708"/>
        <w:jc w:val="both"/>
        <w:rPr>
          <w:rFonts w:ascii="Times New Roman" w:eastAsia="Times New Roman" w:hAnsi="Times New Roman" w:cs="Times New Roman"/>
          <w:color w:val="000000"/>
          <w:sz w:val="40"/>
          <w:szCs w:val="40"/>
          <w:lang w:eastAsia="tr-TR"/>
        </w:rPr>
      </w:pPr>
    </w:p>
    <w:p w14:paraId="37A45236" w14:textId="77777777" w:rsidR="00614AB9" w:rsidRDefault="00614AB9" w:rsidP="00614AB9"/>
    <w:p w14:paraId="3D5D43F2" w14:textId="77777777" w:rsidR="00614AB9" w:rsidRPr="00980F7C" w:rsidRDefault="00614AB9" w:rsidP="00614AB9">
      <w:pPr>
        <w:shd w:val="clear" w:color="auto" w:fill="FFFFFF"/>
        <w:spacing w:after="0" w:line="390" w:lineRule="atLeast"/>
        <w:ind w:firstLine="708"/>
        <w:jc w:val="both"/>
        <w:rPr>
          <w:rFonts w:ascii="Times New Roman" w:eastAsia="Times New Roman" w:hAnsi="Times New Roman" w:cs="Times New Roman"/>
          <w:color w:val="000000"/>
          <w:sz w:val="40"/>
          <w:szCs w:val="40"/>
          <w:lang w:eastAsia="tr-TR"/>
        </w:rPr>
      </w:pPr>
    </w:p>
    <w:p w14:paraId="3E046492" w14:textId="77777777" w:rsidR="00614AB9" w:rsidRDefault="00614AB9" w:rsidP="00614AB9"/>
    <w:p w14:paraId="4CE91EC0" w14:textId="77777777" w:rsidR="00980F7C" w:rsidRDefault="00980F7C"/>
    <w:sectPr w:rsidR="00980F7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4FBB6" w14:textId="77777777" w:rsidR="00CB0D92" w:rsidRDefault="00CB0D92" w:rsidP="00980F7C">
      <w:pPr>
        <w:spacing w:after="0" w:line="240" w:lineRule="auto"/>
      </w:pPr>
      <w:r>
        <w:separator/>
      </w:r>
    </w:p>
  </w:endnote>
  <w:endnote w:type="continuationSeparator" w:id="0">
    <w:p w14:paraId="35F3B857" w14:textId="77777777" w:rsidR="00CB0D92" w:rsidRDefault="00CB0D92" w:rsidP="0098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E94AE" w14:textId="77777777" w:rsidR="00CB0D92" w:rsidRDefault="00CB0D92" w:rsidP="00980F7C">
      <w:pPr>
        <w:spacing w:after="0" w:line="240" w:lineRule="auto"/>
      </w:pPr>
      <w:r>
        <w:separator/>
      </w:r>
    </w:p>
  </w:footnote>
  <w:footnote w:type="continuationSeparator" w:id="0">
    <w:p w14:paraId="1AF2655F" w14:textId="77777777" w:rsidR="00CB0D92" w:rsidRDefault="00CB0D92" w:rsidP="00980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68346" w14:textId="77777777" w:rsidR="0014389B" w:rsidRPr="0014389B" w:rsidRDefault="0014389B" w:rsidP="0014389B">
    <w:pPr>
      <w:spacing w:after="0"/>
      <w:jc w:val="center"/>
      <w:rPr>
        <w:rFonts w:ascii="Times New Roman" w:hAnsi="Times New Roman" w:cs="Times New Roman"/>
        <w:sz w:val="10"/>
        <w:szCs w:val="10"/>
      </w:rPr>
    </w:pPr>
    <w:r>
      <w:rPr>
        <w:rFonts w:ascii="Times New Roman" w:hAnsi="Times New Roman" w:cs="Times New Roman"/>
        <w:noProof/>
        <w:sz w:val="10"/>
        <w:szCs w:val="10"/>
        <w:lang w:eastAsia="tr-TR"/>
      </w:rPr>
      <w:drawing>
        <wp:inline distT="0" distB="0" distL="0" distR="0" wp14:anchorId="4CD01307" wp14:editId="6576D46C">
          <wp:extent cx="939165" cy="93916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939165"/>
                  </a:xfrm>
                  <a:prstGeom prst="rect">
                    <a:avLst/>
                  </a:prstGeom>
                  <a:noFill/>
                </pic:spPr>
              </pic:pic>
            </a:graphicData>
          </a:graphic>
        </wp:inline>
      </w:drawing>
    </w:r>
  </w:p>
  <w:p w14:paraId="47A6FE74" w14:textId="77777777" w:rsidR="00980F7C" w:rsidRPr="00E07356" w:rsidRDefault="00980F7C" w:rsidP="00980F7C">
    <w:pPr>
      <w:spacing w:after="0"/>
      <w:jc w:val="center"/>
      <w:rPr>
        <w:rFonts w:ascii="Times New Roman" w:hAnsi="Times New Roman" w:cs="Times New Roman"/>
        <w:sz w:val="24"/>
        <w:szCs w:val="24"/>
      </w:rPr>
    </w:pPr>
    <w:r w:rsidRPr="00E07356">
      <w:rPr>
        <w:rFonts w:ascii="Times New Roman" w:hAnsi="Times New Roman" w:cs="Times New Roman"/>
        <w:sz w:val="24"/>
        <w:szCs w:val="24"/>
      </w:rPr>
      <w:t>T.C</w:t>
    </w:r>
  </w:p>
  <w:p w14:paraId="6C7C82CD" w14:textId="77777777" w:rsidR="00980F7C" w:rsidRDefault="00980F7C" w:rsidP="00980F7C">
    <w:pPr>
      <w:spacing w:after="0"/>
      <w:jc w:val="center"/>
      <w:rPr>
        <w:rFonts w:ascii="Times New Roman" w:hAnsi="Times New Roman" w:cs="Times New Roman"/>
        <w:sz w:val="24"/>
        <w:szCs w:val="24"/>
      </w:rPr>
    </w:pPr>
    <w:r w:rsidRPr="00E07356">
      <w:rPr>
        <w:rFonts w:ascii="Times New Roman" w:hAnsi="Times New Roman" w:cs="Times New Roman"/>
        <w:sz w:val="24"/>
        <w:szCs w:val="24"/>
      </w:rPr>
      <w:t>ÇANKIRI KARATEKİN ÜNİVERSİTESİ</w:t>
    </w:r>
    <w:r>
      <w:rPr>
        <w:rFonts w:ascii="Times New Roman" w:hAnsi="Times New Roman" w:cs="Times New Roman"/>
        <w:sz w:val="24"/>
        <w:szCs w:val="24"/>
      </w:rPr>
      <w:t xml:space="preserve">               </w:t>
    </w:r>
    <w:r>
      <w:rPr>
        <w:noProof/>
        <w:lang w:eastAsia="tr-TR"/>
      </w:rPr>
      <w:t xml:space="preserve">           </w:t>
    </w:r>
  </w:p>
  <w:p w14:paraId="7FB2EA6E" w14:textId="77777777" w:rsidR="00980F7C" w:rsidRDefault="00A73C6A" w:rsidP="00980F7C">
    <w:pPr>
      <w:spacing w:after="0"/>
      <w:jc w:val="center"/>
      <w:rPr>
        <w:rFonts w:ascii="Times New Roman" w:hAnsi="Times New Roman" w:cs="Times New Roman"/>
        <w:sz w:val="24"/>
        <w:szCs w:val="24"/>
      </w:rPr>
    </w:pPr>
    <w:r>
      <w:rPr>
        <w:rFonts w:ascii="Times New Roman" w:hAnsi="Times New Roman" w:cs="Times New Roman"/>
        <w:sz w:val="24"/>
        <w:szCs w:val="24"/>
      </w:rPr>
      <w:t>İnsan ve Toplum Bilimleri</w:t>
    </w:r>
    <w:r w:rsidR="00980F7C">
      <w:rPr>
        <w:rFonts w:ascii="Times New Roman" w:hAnsi="Times New Roman" w:cs="Times New Roman"/>
        <w:sz w:val="24"/>
        <w:szCs w:val="24"/>
      </w:rPr>
      <w:t xml:space="preserve"> Fakültesi Dekanlığı</w:t>
    </w:r>
  </w:p>
  <w:p w14:paraId="0DD876D3" w14:textId="77777777" w:rsidR="005D5AC2" w:rsidRDefault="005D5AC2" w:rsidP="00980F7C">
    <w:pPr>
      <w:spacing w:after="0"/>
      <w:jc w:val="center"/>
      <w:rPr>
        <w:rFonts w:ascii="Times New Roman" w:hAnsi="Times New Roman" w:cs="Times New Roman"/>
        <w:sz w:val="24"/>
        <w:szCs w:val="24"/>
      </w:rPr>
    </w:pPr>
    <w:r>
      <w:rPr>
        <w:rFonts w:ascii="Times New Roman" w:hAnsi="Times New Roman" w:cs="Times New Roman"/>
        <w:sz w:val="24"/>
        <w:szCs w:val="24"/>
      </w:rPr>
      <w:t>Birim Görev Tanımları</w:t>
    </w:r>
  </w:p>
  <w:p w14:paraId="44532FAE" w14:textId="77777777" w:rsidR="00980F7C" w:rsidRDefault="00980F7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237AE"/>
    <w:multiLevelType w:val="hybridMultilevel"/>
    <w:tmpl w:val="BB066CEC"/>
    <w:lvl w:ilvl="0" w:tplc="24AAE78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AD338B"/>
    <w:multiLevelType w:val="hybridMultilevel"/>
    <w:tmpl w:val="B798B86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57E3B1D"/>
    <w:multiLevelType w:val="hybridMultilevel"/>
    <w:tmpl w:val="87BA663C"/>
    <w:lvl w:ilvl="0" w:tplc="789C6F3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803885"/>
    <w:multiLevelType w:val="hybridMultilevel"/>
    <w:tmpl w:val="F760D8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007216"/>
    <w:multiLevelType w:val="hybridMultilevel"/>
    <w:tmpl w:val="B798B86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6E96729"/>
    <w:multiLevelType w:val="hybridMultilevel"/>
    <w:tmpl w:val="B798B86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E466B5A"/>
    <w:multiLevelType w:val="hybridMultilevel"/>
    <w:tmpl w:val="46467034"/>
    <w:lvl w:ilvl="0" w:tplc="1D24735C">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E6819DF"/>
    <w:multiLevelType w:val="hybridMultilevel"/>
    <w:tmpl w:val="B798B86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E8C754B"/>
    <w:multiLevelType w:val="hybridMultilevel"/>
    <w:tmpl w:val="255800E2"/>
    <w:lvl w:ilvl="0" w:tplc="789C6F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3404CD2"/>
    <w:multiLevelType w:val="hybridMultilevel"/>
    <w:tmpl w:val="B798B86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A656F1A"/>
    <w:multiLevelType w:val="hybridMultilevel"/>
    <w:tmpl w:val="B798B86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D9370F0"/>
    <w:multiLevelType w:val="hybridMultilevel"/>
    <w:tmpl w:val="B798B86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0431506"/>
    <w:multiLevelType w:val="hybridMultilevel"/>
    <w:tmpl w:val="B798B86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50F797D"/>
    <w:multiLevelType w:val="hybridMultilevel"/>
    <w:tmpl w:val="A8E4E4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5427B7A"/>
    <w:multiLevelType w:val="hybridMultilevel"/>
    <w:tmpl w:val="BB066C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590AED"/>
    <w:multiLevelType w:val="hybridMultilevel"/>
    <w:tmpl w:val="B798B86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5FA292D"/>
    <w:multiLevelType w:val="hybridMultilevel"/>
    <w:tmpl w:val="B798B86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7E5441C"/>
    <w:multiLevelType w:val="hybridMultilevel"/>
    <w:tmpl w:val="B798B860"/>
    <w:lvl w:ilvl="0" w:tplc="DB6C56B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59803E31"/>
    <w:multiLevelType w:val="hybridMultilevel"/>
    <w:tmpl w:val="B798B86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AB50A7D"/>
    <w:multiLevelType w:val="hybridMultilevel"/>
    <w:tmpl w:val="B798B86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60179F4"/>
    <w:multiLevelType w:val="hybridMultilevel"/>
    <w:tmpl w:val="B798B86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62866DD"/>
    <w:multiLevelType w:val="hybridMultilevel"/>
    <w:tmpl w:val="BB066C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0828521">
    <w:abstractNumId w:val="2"/>
  </w:num>
  <w:num w:numId="2" w16cid:durableId="661202683">
    <w:abstractNumId w:val="6"/>
  </w:num>
  <w:num w:numId="3" w16cid:durableId="1274829333">
    <w:abstractNumId w:val="8"/>
  </w:num>
  <w:num w:numId="4" w16cid:durableId="14104971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0584507">
    <w:abstractNumId w:val="0"/>
  </w:num>
  <w:num w:numId="6" w16cid:durableId="2053531800">
    <w:abstractNumId w:val="21"/>
  </w:num>
  <w:num w:numId="7" w16cid:durableId="1568612295">
    <w:abstractNumId w:val="14"/>
  </w:num>
  <w:num w:numId="8" w16cid:durableId="1625698306">
    <w:abstractNumId w:val="17"/>
  </w:num>
  <w:num w:numId="9" w16cid:durableId="1226647679">
    <w:abstractNumId w:val="13"/>
  </w:num>
  <w:num w:numId="10" w16cid:durableId="2123917264">
    <w:abstractNumId w:val="3"/>
  </w:num>
  <w:num w:numId="11" w16cid:durableId="1660305600">
    <w:abstractNumId w:val="5"/>
  </w:num>
  <w:num w:numId="12" w16cid:durableId="1560282026">
    <w:abstractNumId w:val="16"/>
  </w:num>
  <w:num w:numId="13" w16cid:durableId="54281870">
    <w:abstractNumId w:val="4"/>
  </w:num>
  <w:num w:numId="14" w16cid:durableId="1242956758">
    <w:abstractNumId w:val="12"/>
  </w:num>
  <w:num w:numId="15" w16cid:durableId="1570922718">
    <w:abstractNumId w:val="20"/>
  </w:num>
  <w:num w:numId="16" w16cid:durableId="1536504716">
    <w:abstractNumId w:val="15"/>
  </w:num>
  <w:num w:numId="17" w16cid:durableId="266231007">
    <w:abstractNumId w:val="18"/>
  </w:num>
  <w:num w:numId="18" w16cid:durableId="355085572">
    <w:abstractNumId w:val="19"/>
  </w:num>
  <w:num w:numId="19" w16cid:durableId="10574194">
    <w:abstractNumId w:val="11"/>
  </w:num>
  <w:num w:numId="20" w16cid:durableId="660931511">
    <w:abstractNumId w:val="7"/>
  </w:num>
  <w:num w:numId="21" w16cid:durableId="1723018968">
    <w:abstractNumId w:val="9"/>
  </w:num>
  <w:num w:numId="22" w16cid:durableId="461966667">
    <w:abstractNumId w:val="1"/>
  </w:num>
  <w:num w:numId="23" w16cid:durableId="1125269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AC0"/>
    <w:rsid w:val="000D0036"/>
    <w:rsid w:val="000D08FB"/>
    <w:rsid w:val="0014389B"/>
    <w:rsid w:val="001573A9"/>
    <w:rsid w:val="001618FE"/>
    <w:rsid w:val="001E4F1C"/>
    <w:rsid w:val="00216F03"/>
    <w:rsid w:val="002B4302"/>
    <w:rsid w:val="00301E49"/>
    <w:rsid w:val="00315E5B"/>
    <w:rsid w:val="0037707B"/>
    <w:rsid w:val="00465DBD"/>
    <w:rsid w:val="004A657A"/>
    <w:rsid w:val="004E39EC"/>
    <w:rsid w:val="00510AC0"/>
    <w:rsid w:val="00573896"/>
    <w:rsid w:val="005D0449"/>
    <w:rsid w:val="005D5AC2"/>
    <w:rsid w:val="00614AB9"/>
    <w:rsid w:val="00686780"/>
    <w:rsid w:val="006B0F04"/>
    <w:rsid w:val="008F6A67"/>
    <w:rsid w:val="00980F7C"/>
    <w:rsid w:val="00A450F9"/>
    <w:rsid w:val="00A73C6A"/>
    <w:rsid w:val="00AD36D6"/>
    <w:rsid w:val="00B44A7B"/>
    <w:rsid w:val="00B46A59"/>
    <w:rsid w:val="00B47064"/>
    <w:rsid w:val="00B7054E"/>
    <w:rsid w:val="00C50B9B"/>
    <w:rsid w:val="00C524B1"/>
    <w:rsid w:val="00C628A5"/>
    <w:rsid w:val="00C867D7"/>
    <w:rsid w:val="00CB0D92"/>
    <w:rsid w:val="00CE3DEB"/>
    <w:rsid w:val="00D85442"/>
    <w:rsid w:val="00D85CCD"/>
    <w:rsid w:val="00EF07CB"/>
    <w:rsid w:val="00F9467B"/>
    <w:rsid w:val="00FE5FE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60A8A"/>
  <w15:docId w15:val="{AED2FE9C-9162-44E8-861C-D9C0B3DD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80F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80F7C"/>
  </w:style>
  <w:style w:type="paragraph" w:styleId="AltBilgi">
    <w:name w:val="footer"/>
    <w:basedOn w:val="Normal"/>
    <w:link w:val="AltBilgiChar"/>
    <w:uiPriority w:val="99"/>
    <w:unhideWhenUsed/>
    <w:rsid w:val="00980F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0F7C"/>
  </w:style>
  <w:style w:type="character" w:styleId="Gl">
    <w:name w:val="Strong"/>
    <w:basedOn w:val="VarsaylanParagrafYazTipi"/>
    <w:uiPriority w:val="22"/>
    <w:qFormat/>
    <w:rsid w:val="00980F7C"/>
    <w:rPr>
      <w:b/>
      <w:bCs/>
    </w:rPr>
  </w:style>
  <w:style w:type="paragraph" w:styleId="BalonMetni">
    <w:name w:val="Balloon Text"/>
    <w:basedOn w:val="Normal"/>
    <w:link w:val="BalonMetniChar"/>
    <w:uiPriority w:val="99"/>
    <w:semiHidden/>
    <w:unhideWhenUsed/>
    <w:rsid w:val="00980F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0F7C"/>
    <w:rPr>
      <w:rFonts w:ascii="Tahoma" w:hAnsi="Tahoma" w:cs="Tahoma"/>
      <w:sz w:val="16"/>
      <w:szCs w:val="16"/>
    </w:rPr>
  </w:style>
  <w:style w:type="table" w:styleId="TabloKlavuzu">
    <w:name w:val="Table Grid"/>
    <w:basedOn w:val="NormalTablo"/>
    <w:uiPriority w:val="59"/>
    <w:rsid w:val="002B4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6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742791">
      <w:bodyDiv w:val="1"/>
      <w:marLeft w:val="0"/>
      <w:marRight w:val="0"/>
      <w:marTop w:val="0"/>
      <w:marBottom w:val="0"/>
      <w:divBdr>
        <w:top w:val="none" w:sz="0" w:space="0" w:color="auto"/>
        <w:left w:val="none" w:sz="0" w:space="0" w:color="auto"/>
        <w:bottom w:val="none" w:sz="0" w:space="0" w:color="auto"/>
        <w:right w:val="none" w:sz="0" w:space="0" w:color="auto"/>
      </w:divBdr>
    </w:div>
    <w:div w:id="1446732130">
      <w:bodyDiv w:val="1"/>
      <w:marLeft w:val="0"/>
      <w:marRight w:val="0"/>
      <w:marTop w:val="0"/>
      <w:marBottom w:val="0"/>
      <w:divBdr>
        <w:top w:val="none" w:sz="0" w:space="0" w:color="auto"/>
        <w:left w:val="none" w:sz="0" w:space="0" w:color="auto"/>
        <w:bottom w:val="none" w:sz="0" w:space="0" w:color="auto"/>
        <w:right w:val="none" w:sz="0" w:space="0" w:color="auto"/>
      </w:divBdr>
    </w:div>
    <w:div w:id="204767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30</Pages>
  <Words>5962</Words>
  <Characters>33984</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GÜR</dc:creator>
  <cp:keywords/>
  <dc:description/>
  <cp:lastModifiedBy>Hakemlik</cp:lastModifiedBy>
  <cp:revision>21</cp:revision>
  <cp:lastPrinted>2022-04-26T09:49:00Z</cp:lastPrinted>
  <dcterms:created xsi:type="dcterms:W3CDTF">2022-04-20T08:38:00Z</dcterms:created>
  <dcterms:modified xsi:type="dcterms:W3CDTF">2024-11-25T14:03:00Z</dcterms:modified>
</cp:coreProperties>
</file>